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82" w:rsidRDefault="00C56B82" w:rsidP="00851C0D">
      <w:pPr>
        <w:spacing w:after="0" w:line="240" w:lineRule="auto"/>
        <w:ind w:firstLine="709"/>
        <w:jc w:val="both"/>
        <w:rPr>
          <w:rFonts w:ascii="Times New Roman" w:hAnsi="Times New Roman" w:cs="Times New Roman"/>
          <w:color w:val="000000" w:themeColor="text1"/>
          <w:sz w:val="24"/>
          <w:szCs w:val="24"/>
        </w:rPr>
      </w:pPr>
    </w:p>
    <w:p w:rsidR="00C56B82" w:rsidRDefault="00C56B82" w:rsidP="00851C0D">
      <w:pPr>
        <w:spacing w:after="0" w:line="240" w:lineRule="auto"/>
        <w:ind w:firstLine="709"/>
        <w:jc w:val="both"/>
        <w:rPr>
          <w:rFonts w:ascii="Times New Roman" w:hAnsi="Times New Roman" w:cs="Times New Roman"/>
          <w:color w:val="000000" w:themeColor="text1"/>
          <w:sz w:val="24"/>
          <w:szCs w:val="24"/>
        </w:rPr>
      </w:pPr>
    </w:p>
    <w:p w:rsidR="00C56B82" w:rsidRDefault="00C56B82" w:rsidP="00851C0D">
      <w:pPr>
        <w:spacing w:after="0" w:line="240" w:lineRule="auto"/>
        <w:ind w:firstLine="709"/>
        <w:jc w:val="both"/>
        <w:rPr>
          <w:rFonts w:ascii="Times New Roman" w:hAnsi="Times New Roman" w:cs="Times New Roman"/>
          <w:color w:val="000000" w:themeColor="text1"/>
          <w:sz w:val="24"/>
          <w:szCs w:val="24"/>
        </w:rPr>
      </w:pPr>
    </w:p>
    <w:p w:rsidR="00983456" w:rsidRPr="00C56B82" w:rsidRDefault="00851C0D" w:rsidP="00851C0D">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D78F0" w:rsidRPr="00C56B82">
        <w:rPr>
          <w:rFonts w:ascii="Times New Roman" w:hAnsi="Times New Roman" w:cs="Times New Roman"/>
          <w:b/>
          <w:color w:val="000000" w:themeColor="text1"/>
          <w:sz w:val="28"/>
          <w:szCs w:val="28"/>
        </w:rPr>
        <w:t>İSRAF VE CİMRİLİKTEN SAKINMAK</w:t>
      </w:r>
    </w:p>
    <w:p w:rsidR="00C56B82" w:rsidRPr="00C56B82" w:rsidRDefault="00C56B82" w:rsidP="00851C0D">
      <w:pPr>
        <w:spacing w:after="0" w:line="240" w:lineRule="auto"/>
        <w:ind w:firstLine="709"/>
        <w:jc w:val="both"/>
        <w:rPr>
          <w:rFonts w:ascii="Times New Roman" w:hAnsi="Times New Roman" w:cs="Times New Roman"/>
          <w:color w:val="244061" w:themeColor="accent1" w:themeShade="80"/>
          <w:sz w:val="24"/>
          <w:szCs w:val="24"/>
        </w:rPr>
      </w:pPr>
    </w:p>
    <w:p w:rsidR="006D78F0" w:rsidRPr="00C56B82" w:rsidRDefault="00893295" w:rsidP="00851C0D">
      <w:pPr>
        <w:spacing w:after="0" w:line="240" w:lineRule="auto"/>
        <w:ind w:firstLine="709"/>
        <w:jc w:val="both"/>
        <w:rPr>
          <w:rFonts w:ascii="Times New Roman" w:hAnsi="Times New Roman" w:cs="Times New Roman"/>
          <w:color w:val="000000" w:themeColor="text1"/>
          <w:sz w:val="24"/>
          <w:szCs w:val="24"/>
        </w:rPr>
      </w:pPr>
      <w:r w:rsidRPr="00C56B82">
        <w:rPr>
          <w:rFonts w:ascii="Times New Roman" w:hAnsi="Times New Roman" w:cs="Times New Roman"/>
          <w:color w:val="000000" w:themeColor="text1"/>
          <w:sz w:val="24"/>
          <w:szCs w:val="24"/>
        </w:rPr>
        <w:t xml:space="preserve">  </w:t>
      </w:r>
      <w:r w:rsidR="00141ED6" w:rsidRPr="00C56B82">
        <w:rPr>
          <w:rFonts w:ascii="Times New Roman" w:hAnsi="Times New Roman" w:cs="Times New Roman"/>
          <w:color w:val="000000" w:themeColor="text1"/>
          <w:sz w:val="24"/>
          <w:szCs w:val="24"/>
        </w:rPr>
        <w:t>İsraf ;</w:t>
      </w:r>
      <w:r w:rsidRPr="00C56B82">
        <w:rPr>
          <w:rFonts w:ascii="Times New Roman" w:hAnsi="Times New Roman" w:cs="Times New Roman"/>
          <w:color w:val="000000" w:themeColor="text1"/>
          <w:sz w:val="24"/>
          <w:szCs w:val="24"/>
        </w:rPr>
        <w:t xml:space="preserve"> </w:t>
      </w:r>
      <w:r w:rsidR="006D78F0" w:rsidRPr="00C56B82">
        <w:rPr>
          <w:rFonts w:ascii="Times New Roman" w:hAnsi="Times New Roman" w:cs="Times New Roman"/>
          <w:color w:val="000000" w:themeColor="text1"/>
          <w:sz w:val="24"/>
          <w:szCs w:val="24"/>
        </w:rPr>
        <w:t xml:space="preserve">aşırı gitmek ,haddi </w:t>
      </w:r>
      <w:r w:rsidR="00851C0D">
        <w:rPr>
          <w:rFonts w:ascii="Times New Roman" w:hAnsi="Times New Roman" w:cs="Times New Roman"/>
          <w:color w:val="000000" w:themeColor="text1"/>
          <w:sz w:val="24"/>
          <w:szCs w:val="24"/>
        </w:rPr>
        <w:t>aşmak malı-mülkü saçıp savurmak</w:t>
      </w:r>
      <w:r w:rsidR="006D78F0" w:rsidRPr="00C56B82">
        <w:rPr>
          <w:rFonts w:ascii="Times New Roman" w:hAnsi="Times New Roman" w:cs="Times New Roman"/>
          <w:color w:val="000000" w:themeColor="text1"/>
          <w:sz w:val="24"/>
          <w:szCs w:val="24"/>
        </w:rPr>
        <w:t>, lüzumsuz yere harcamaktır.İnsanın sahip olduğu nimetleri gereksiz ve aşırı tüketmesidir.İslam , insanoğlunun yeme,  içme ve harcama konusunda dengeli davranmasını is</w:t>
      </w:r>
      <w:r w:rsidR="00DB0E20" w:rsidRPr="00C56B82">
        <w:rPr>
          <w:rFonts w:ascii="Times New Roman" w:hAnsi="Times New Roman" w:cs="Times New Roman"/>
          <w:color w:val="000000" w:themeColor="text1"/>
          <w:sz w:val="24"/>
          <w:szCs w:val="24"/>
        </w:rPr>
        <w:t>temiştir.Rabbimiz  buyuruyor ki:</w:t>
      </w:r>
    </w:p>
    <w:p w:rsidR="00C56B82" w:rsidRPr="00C56B82" w:rsidRDefault="00C56B82" w:rsidP="00851C0D">
      <w:pPr>
        <w:spacing w:after="0" w:line="240" w:lineRule="auto"/>
        <w:ind w:firstLine="709"/>
        <w:jc w:val="both"/>
        <w:rPr>
          <w:rFonts w:ascii="Times New Roman" w:hAnsi="Times New Roman" w:cs="Times New Roman"/>
          <w:color w:val="244061" w:themeColor="accent1" w:themeShade="80"/>
          <w:sz w:val="24"/>
          <w:szCs w:val="24"/>
        </w:rPr>
      </w:pPr>
    </w:p>
    <w:p w:rsidR="00C56B82" w:rsidRPr="00C56B82" w:rsidRDefault="00DB0E20" w:rsidP="00851C0D">
      <w:pPr>
        <w:spacing w:after="0" w:line="240" w:lineRule="auto"/>
        <w:ind w:firstLine="709"/>
        <w:jc w:val="both"/>
        <w:rPr>
          <w:rFonts w:ascii="Times New Roman" w:hAnsi="Times New Roman" w:cs="Times New Roman"/>
          <w:b/>
          <w:color w:val="000000" w:themeColor="text1"/>
          <w:sz w:val="28"/>
          <w:szCs w:val="28"/>
          <w:rtl/>
        </w:rPr>
      </w:pPr>
      <w:r w:rsidRPr="00C56B82">
        <w:rPr>
          <w:rFonts w:ascii="Times New Roman" w:hAnsi="Times New Roman" w:cs="Times New Roman"/>
          <w:b/>
          <w:vanish/>
          <w:color w:val="000000" w:themeColor="text1"/>
          <w:sz w:val="28"/>
          <w:szCs w:val="28"/>
        </w:rPr>
        <w:t>7.31*************</w:t>
      </w:r>
      <w:r w:rsidRPr="00C56B82">
        <w:rPr>
          <w:rFonts w:ascii="Times New Roman" w:hAnsi="Times New Roman" w:cs="Times New Roman"/>
          <w:b/>
          <w:color w:val="000000" w:themeColor="text1"/>
          <w:sz w:val="28"/>
          <w:szCs w:val="28"/>
          <w:rtl/>
        </w:rPr>
        <w:t>يَا بَنٖى اٰدَمَ خُذُوا زٖينَتَكُمْ عِنْدَ كُلِّ مَسْجِدٍ وكُلُوا وَاشْرَبُوا وَلَا تُسْرِفُوا اِنَّهُ لَا يُحِبُّ الْمُسْرِفٖينَ</w:t>
      </w:r>
    </w:p>
    <w:p w:rsidR="00DB0E20" w:rsidRPr="00C56B82" w:rsidRDefault="00DB0E20" w:rsidP="00851C0D">
      <w:pPr>
        <w:spacing w:after="0" w:line="48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sz w:val="24"/>
          <w:szCs w:val="24"/>
        </w:rPr>
        <w:br/>
      </w:r>
      <w:r w:rsidR="00851C0D">
        <w:rPr>
          <w:rFonts w:ascii="Times New Roman" w:hAnsi="Times New Roman" w:cs="Times New Roman"/>
          <w:color w:val="0D0D0D" w:themeColor="text1" w:themeTint="F2"/>
          <w:sz w:val="24"/>
          <w:szCs w:val="24"/>
        </w:rPr>
        <w:t>“</w:t>
      </w:r>
      <w:r w:rsidR="001C62EE" w:rsidRPr="00C56B82">
        <w:rPr>
          <w:rFonts w:ascii="Times New Roman" w:hAnsi="Times New Roman" w:cs="Times New Roman"/>
          <w:color w:val="0D0D0D" w:themeColor="text1" w:themeTint="F2"/>
          <w:sz w:val="24"/>
          <w:szCs w:val="24"/>
        </w:rPr>
        <w:t xml:space="preserve"> Ey Âdemoğulları! Her mescitte ziynetinizi t</w:t>
      </w:r>
      <w:r w:rsidR="00851C0D">
        <w:rPr>
          <w:rFonts w:ascii="Times New Roman" w:hAnsi="Times New Roman" w:cs="Times New Roman"/>
          <w:color w:val="0D0D0D" w:themeColor="text1" w:themeTint="F2"/>
          <w:sz w:val="24"/>
          <w:szCs w:val="24"/>
        </w:rPr>
        <w:t>akının (güzel ve temiz giyinin) y</w:t>
      </w:r>
      <w:r w:rsidR="001C62EE" w:rsidRPr="00C56B82">
        <w:rPr>
          <w:rFonts w:ascii="Times New Roman" w:hAnsi="Times New Roman" w:cs="Times New Roman"/>
          <w:color w:val="0D0D0D" w:themeColor="text1" w:themeTint="F2"/>
          <w:sz w:val="24"/>
          <w:szCs w:val="24"/>
        </w:rPr>
        <w:t xml:space="preserve">iyin için fakat israf etmeyin. Çünkü O, israf edenleri sevmez.” (1) </w:t>
      </w:r>
    </w:p>
    <w:p w:rsidR="00C56B82" w:rsidRPr="00C56B82" w:rsidRDefault="00C56B82" w:rsidP="00851C0D">
      <w:pPr>
        <w:spacing w:after="0" w:line="240" w:lineRule="auto"/>
        <w:ind w:firstLine="709"/>
        <w:jc w:val="both"/>
        <w:rPr>
          <w:rFonts w:ascii="Times New Roman" w:hAnsi="Times New Roman" w:cs="Times New Roman"/>
          <w:color w:val="0D0D0D" w:themeColor="text1" w:themeTint="F2"/>
          <w:sz w:val="24"/>
          <w:szCs w:val="24"/>
        </w:rPr>
      </w:pPr>
    </w:p>
    <w:p w:rsidR="001C62EE" w:rsidRPr="00C56B82" w:rsidRDefault="001C62EE" w:rsidP="00851C0D">
      <w:pPr>
        <w:spacing w:after="0" w:line="240" w:lineRule="auto"/>
        <w:ind w:firstLine="709"/>
        <w:jc w:val="both"/>
        <w:rPr>
          <w:rFonts w:ascii="Times New Roman" w:hAnsi="Times New Roman" w:cs="Times New Roman"/>
          <w:color w:val="000000" w:themeColor="text1"/>
          <w:sz w:val="28"/>
          <w:szCs w:val="28"/>
          <w:rtl/>
        </w:rPr>
      </w:pPr>
      <w:r w:rsidRPr="00C56B82">
        <w:rPr>
          <w:rFonts w:ascii="Times New Roman" w:hAnsi="Times New Roman" w:cs="Times New Roman"/>
          <w:color w:val="000000" w:themeColor="text1"/>
          <w:sz w:val="28"/>
          <w:szCs w:val="28"/>
          <w:rtl/>
        </w:rPr>
        <w:t>وَلَا تَجْعَلْ يَدَكَ مَغْلُولَةً اِلٰى عُنُقِكَ وَلَا تَبْسُطْهَا كُلَّ الْبَسْطِ فَتَقْعُدَ مَلُومًا مَحْسُورًا</w:t>
      </w:r>
    </w:p>
    <w:p w:rsidR="00C56B82" w:rsidRPr="00C56B82" w:rsidRDefault="00C56B82" w:rsidP="00851C0D">
      <w:pPr>
        <w:spacing w:after="0" w:line="240" w:lineRule="auto"/>
        <w:ind w:firstLine="709"/>
        <w:jc w:val="both"/>
        <w:rPr>
          <w:rFonts w:ascii="Times New Roman" w:hAnsi="Times New Roman" w:cs="Times New Roman"/>
          <w:color w:val="000000" w:themeColor="text1"/>
          <w:sz w:val="28"/>
          <w:szCs w:val="28"/>
        </w:rPr>
      </w:pPr>
    </w:p>
    <w:p w:rsidR="001C62EE" w:rsidRPr="00C56B82" w:rsidRDefault="001C62EE"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“Eli sıkı olma, büsbütün eli açık da olma. Sonr</w:t>
      </w:r>
      <w:r w:rsidR="00851C0D">
        <w:rPr>
          <w:rFonts w:ascii="Times New Roman" w:hAnsi="Times New Roman" w:cs="Times New Roman"/>
          <w:color w:val="0D0D0D" w:themeColor="text1" w:themeTint="F2"/>
          <w:sz w:val="24"/>
          <w:szCs w:val="24"/>
        </w:rPr>
        <w:t>a kınanır ve çaresiz kalırsın“</w:t>
      </w:r>
      <w:r w:rsidRPr="00C56B82">
        <w:rPr>
          <w:rFonts w:ascii="Times New Roman" w:hAnsi="Times New Roman" w:cs="Times New Roman"/>
          <w:color w:val="0D0D0D" w:themeColor="text1" w:themeTint="F2"/>
          <w:sz w:val="24"/>
          <w:szCs w:val="24"/>
        </w:rPr>
        <w:t xml:space="preserve">  (2) buyrulmak suretiyle hem israftan hem de cimrilikten kaçınılması öğütlenerek dengeli davranılması istenmiştir.</w:t>
      </w:r>
    </w:p>
    <w:p w:rsidR="006A32C8" w:rsidRPr="00C56B82" w:rsidRDefault="001C62EE"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Cimrilik, kişinin nefsini meşru olan nimetlerden yararlanmaktan mahrum bırakmasıdır.</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İsraf</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ise gereğinden fazla   harcama ve tüketimde aşırı gitmektir.Bir Müslüman </w:t>
      </w:r>
      <w:r w:rsidR="00A15ECC" w:rsidRPr="00C56B82">
        <w:rPr>
          <w:rFonts w:ascii="Times New Roman" w:hAnsi="Times New Roman" w:cs="Times New Roman"/>
          <w:color w:val="0D0D0D" w:themeColor="text1" w:themeTint="F2"/>
          <w:sz w:val="24"/>
          <w:szCs w:val="24"/>
        </w:rPr>
        <w:t>maddi ve manevi nimetleri kendisine emanet edildiği bilinciyle tüketmeli, bu nimetler üzerinde kendisinin olduğu kadar toplumunda hakkı bulunduğunu unutmamalıdır.</w:t>
      </w:r>
    </w:p>
    <w:p w:rsidR="006C755C" w:rsidRPr="00C56B82" w:rsidRDefault="006A32C8"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 xml:space="preserve">Bir gün </w:t>
      </w:r>
      <w:proofErr w:type="spellStart"/>
      <w:r w:rsidRPr="00C56B82">
        <w:rPr>
          <w:rFonts w:ascii="Times New Roman" w:hAnsi="Times New Roman" w:cs="Times New Roman"/>
          <w:color w:val="0D0D0D" w:themeColor="text1" w:themeTint="F2"/>
          <w:sz w:val="24"/>
          <w:szCs w:val="24"/>
        </w:rPr>
        <w:t>Sa’d</w:t>
      </w:r>
      <w:proofErr w:type="spellEnd"/>
      <w:r w:rsidRPr="00C56B82">
        <w:rPr>
          <w:rFonts w:ascii="Times New Roman" w:hAnsi="Times New Roman" w:cs="Times New Roman"/>
          <w:color w:val="0D0D0D" w:themeColor="text1" w:themeTint="F2"/>
          <w:sz w:val="24"/>
          <w:szCs w:val="24"/>
        </w:rPr>
        <w:t xml:space="preserve"> b. </w:t>
      </w:r>
      <w:proofErr w:type="spellStart"/>
      <w:r w:rsidRPr="00C56B82">
        <w:rPr>
          <w:rFonts w:ascii="Times New Roman" w:hAnsi="Times New Roman" w:cs="Times New Roman"/>
          <w:color w:val="0D0D0D" w:themeColor="text1" w:themeTint="F2"/>
          <w:sz w:val="24"/>
          <w:szCs w:val="24"/>
        </w:rPr>
        <w:t>Ebıi</w:t>
      </w:r>
      <w:proofErr w:type="spellEnd"/>
      <w:r w:rsidRPr="00C56B82">
        <w:rPr>
          <w:rFonts w:ascii="Times New Roman" w:hAnsi="Times New Roman" w:cs="Times New Roman"/>
          <w:color w:val="0D0D0D" w:themeColor="text1" w:themeTint="F2"/>
          <w:sz w:val="24"/>
          <w:szCs w:val="24"/>
        </w:rPr>
        <w:t xml:space="preserve"> </w:t>
      </w:r>
      <w:proofErr w:type="spellStart"/>
      <w:r w:rsidRPr="00C56B82">
        <w:rPr>
          <w:rFonts w:ascii="Times New Roman" w:hAnsi="Times New Roman" w:cs="Times New Roman"/>
          <w:color w:val="0D0D0D" w:themeColor="text1" w:themeTint="F2"/>
          <w:sz w:val="24"/>
          <w:szCs w:val="24"/>
        </w:rPr>
        <w:t>Vakkas</w:t>
      </w:r>
      <w:proofErr w:type="spellEnd"/>
      <w:r w:rsidRPr="00C56B82">
        <w:rPr>
          <w:rFonts w:ascii="Times New Roman" w:hAnsi="Times New Roman" w:cs="Times New Roman"/>
          <w:color w:val="0D0D0D" w:themeColor="text1" w:themeTint="F2"/>
          <w:sz w:val="24"/>
          <w:szCs w:val="24"/>
        </w:rPr>
        <w:t xml:space="preserve">  (r.a.) abdest alırken Rasülüllah</w:t>
      </w:r>
      <w:r w:rsidR="00DC5CE3"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s.a.s.</w:t>
      </w:r>
      <w:r w:rsidR="00DC5CE3" w:rsidRPr="00C56B82">
        <w:rPr>
          <w:rFonts w:ascii="Times New Roman" w:hAnsi="Times New Roman" w:cs="Times New Roman"/>
          <w:color w:val="0D0D0D" w:themeColor="text1" w:themeTint="F2"/>
          <w:sz w:val="24"/>
          <w:szCs w:val="24"/>
        </w:rPr>
        <w:t>)</w:t>
      </w:r>
      <w:r w:rsidRPr="00C56B82">
        <w:rPr>
          <w:rFonts w:ascii="Times New Roman" w:hAnsi="Times New Roman" w:cs="Times New Roman"/>
          <w:color w:val="0D0D0D" w:themeColor="text1" w:themeTint="F2"/>
          <w:sz w:val="24"/>
          <w:szCs w:val="24"/>
        </w:rPr>
        <w:t xml:space="preserve"> </w:t>
      </w:r>
      <w:r w:rsidR="00DC5CE3" w:rsidRPr="00C56B82">
        <w:rPr>
          <w:rFonts w:ascii="Times New Roman" w:hAnsi="Times New Roman" w:cs="Times New Roman"/>
          <w:color w:val="0D0D0D" w:themeColor="text1" w:themeTint="F2"/>
          <w:sz w:val="24"/>
          <w:szCs w:val="24"/>
        </w:rPr>
        <w:t xml:space="preserve"> O’n</w:t>
      </w:r>
      <w:r w:rsidRPr="00C56B82">
        <w:rPr>
          <w:rFonts w:ascii="Times New Roman" w:hAnsi="Times New Roman" w:cs="Times New Roman"/>
          <w:color w:val="0D0D0D" w:themeColor="text1" w:themeTint="F2"/>
          <w:sz w:val="24"/>
          <w:szCs w:val="24"/>
        </w:rPr>
        <w:t>un yanına uğramıştı.</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Onun</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suyu fazla kullandığını görmüş olmalı ki, “ Bu ne israf ? buyurdu. </w:t>
      </w:r>
      <w:proofErr w:type="spellStart"/>
      <w:r w:rsidRPr="00C56B82">
        <w:rPr>
          <w:rFonts w:ascii="Times New Roman" w:hAnsi="Times New Roman" w:cs="Times New Roman"/>
          <w:color w:val="0D0D0D" w:themeColor="text1" w:themeTint="F2"/>
          <w:sz w:val="24"/>
          <w:szCs w:val="24"/>
        </w:rPr>
        <w:t>Sa’d</w:t>
      </w:r>
      <w:proofErr w:type="spellEnd"/>
      <w:r w:rsidRPr="00C56B82">
        <w:rPr>
          <w:rFonts w:ascii="Times New Roman" w:hAnsi="Times New Roman" w:cs="Times New Roman"/>
          <w:color w:val="0D0D0D" w:themeColor="text1" w:themeTint="F2"/>
          <w:sz w:val="24"/>
          <w:szCs w:val="24"/>
        </w:rPr>
        <w:t xml:space="preserve"> abdestte de mi  israf</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olur? diye sorunca </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.Rasülüllah</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Efendimiz .Evet , akan bir nehirden bile abdest alıyor olsan israf olur diye cevap verdi.(3) İsraf hem nimeti gerektiği yerde gerektiği ölçüde kullanmamak hem de Rezzak olan Allah’</w:t>
      </w:r>
      <w:r w:rsidR="008852E3" w:rsidRPr="00C56B82">
        <w:rPr>
          <w:rFonts w:ascii="Times New Roman" w:hAnsi="Times New Roman" w:cs="Times New Roman"/>
          <w:color w:val="0D0D0D" w:themeColor="text1" w:themeTint="F2"/>
          <w:sz w:val="24"/>
          <w:szCs w:val="24"/>
        </w:rPr>
        <w:t>ın verdiği nimetlerine karşı saygısızlık yapmaktır.Bu bakımdan Allah israf edenleri sevmez.</w:t>
      </w:r>
      <w:r w:rsidR="006C755C" w:rsidRPr="00C56B82">
        <w:rPr>
          <w:rFonts w:ascii="Times New Roman" w:hAnsi="Times New Roman" w:cs="Times New Roman"/>
          <w:color w:val="000000"/>
          <w:sz w:val="24"/>
          <w:szCs w:val="24"/>
          <w:shd w:val="clear" w:color="auto" w:fill="FFFFFF"/>
        </w:rPr>
        <w:t xml:space="preserve">  </w:t>
      </w:r>
    </w:p>
    <w:p w:rsidR="006C755C" w:rsidRPr="00C56B82" w:rsidRDefault="00B91445"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 xml:space="preserve"> Peygamberimiz</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s.a.s. </w:t>
      </w:r>
      <w:r w:rsidR="00D95FC8" w:rsidRPr="00C56B82">
        <w:rPr>
          <w:rFonts w:ascii="Times New Roman" w:hAnsi="Times New Roman" w:cs="Times New Roman"/>
          <w:color w:val="0D0D0D" w:themeColor="text1" w:themeTint="F2"/>
          <w:sz w:val="24"/>
          <w:szCs w:val="24"/>
        </w:rPr>
        <w:t>)</w:t>
      </w:r>
      <w:r w:rsidRPr="00C56B82">
        <w:rPr>
          <w:rFonts w:ascii="Times New Roman" w:hAnsi="Times New Roman" w:cs="Times New Roman"/>
          <w:color w:val="0D0D0D" w:themeColor="text1" w:themeTint="F2"/>
          <w:sz w:val="24"/>
          <w:szCs w:val="24"/>
        </w:rPr>
        <w:t>“ Kibre düşmeden ve israfa kaçmadan yiyin,</w:t>
      </w:r>
      <w:r w:rsidR="006C22C9"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sadaka verin ve giyinin.”(4) hadis-i şerifinden nimetleri kullanmaktaki serbestliği sınırlayan tek şeyin kibir ve israf olduğu görülmektedir.</w:t>
      </w:r>
      <w:r w:rsidR="00D95FC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İsrafın</w:t>
      </w:r>
      <w:r w:rsidR="000E1487">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sınırı belirlenirken her zaman kişinin sahip olduğu imkanlara göre bir değerlendirme söz konusu olmamalıdır.</w:t>
      </w:r>
      <w:r w:rsidR="000E1487">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İnsanın mal varlığı ile orantılı olarak israf edip etmediğine karar vermek doğru değildir.</w:t>
      </w:r>
      <w:r w:rsidR="000E1487">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Nimetlerin kullanılmasıyla ilgili olarak zengin olsun fakir olsun her ferde disiplinli sorumlu davranış bilinci kazandırmaya yönelik olduğu unutulmamalıdır.Ne yazık ki bugün bu bilinçten mahrum oluşumuz bir lokma ekmeğe muhtaç pek çok insan varken milyonlar</w:t>
      </w:r>
      <w:r w:rsidR="00BF3F87" w:rsidRPr="00C56B82">
        <w:rPr>
          <w:rFonts w:ascii="Times New Roman" w:hAnsi="Times New Roman" w:cs="Times New Roman"/>
          <w:color w:val="0D0D0D" w:themeColor="text1" w:themeTint="F2"/>
          <w:sz w:val="24"/>
          <w:szCs w:val="24"/>
        </w:rPr>
        <w:t xml:space="preserve">ca ekmeğin israf edilmesine sebep olmaktadır.” Birinizin elindeki lokma yere düşerse ondaki toz toprağı gidersin ve onu yesin o ekmeği şeytana bırakmasın.” </w:t>
      </w:r>
    </w:p>
    <w:p w:rsidR="00382B4D" w:rsidRDefault="00BF3F87"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Peygamberimizin bu sözünde de israfı şeytan ile ilişkilendirmesi düşündürücüdür.</w:t>
      </w:r>
      <w:r w:rsidR="00E634B8" w:rsidRPr="00C56B82">
        <w:rPr>
          <w:rFonts w:ascii="Times New Roman" w:hAnsi="Times New Roman" w:cs="Times New Roman"/>
          <w:color w:val="0D0D0D" w:themeColor="text1" w:themeTint="F2"/>
          <w:sz w:val="24"/>
          <w:szCs w:val="24"/>
        </w:rPr>
        <w:t xml:space="preserve"> </w:t>
      </w:r>
      <w:r w:rsidR="00DC5CE3" w:rsidRPr="00C56B82">
        <w:rPr>
          <w:rFonts w:ascii="Times New Roman" w:hAnsi="Times New Roman" w:cs="Times New Roman"/>
          <w:color w:val="0D0D0D" w:themeColor="text1" w:themeTint="F2"/>
          <w:sz w:val="24"/>
          <w:szCs w:val="24"/>
        </w:rPr>
        <w:t>Rabbimiz</w:t>
      </w:r>
      <w:r w:rsidR="00E634B8" w:rsidRPr="00C56B82">
        <w:rPr>
          <w:rFonts w:ascii="Times New Roman" w:hAnsi="Times New Roman" w:cs="Times New Roman"/>
          <w:color w:val="0D0D0D" w:themeColor="text1" w:themeTint="F2"/>
          <w:sz w:val="24"/>
          <w:szCs w:val="24"/>
        </w:rPr>
        <w:t xml:space="preserve"> </w:t>
      </w:r>
      <w:r w:rsidR="00DC5CE3" w:rsidRPr="00C56B82">
        <w:rPr>
          <w:rFonts w:ascii="Times New Roman" w:hAnsi="Times New Roman" w:cs="Times New Roman"/>
          <w:color w:val="0D0D0D" w:themeColor="text1" w:themeTint="F2"/>
          <w:sz w:val="24"/>
          <w:szCs w:val="24"/>
        </w:rPr>
        <w:t>de bu hususta şöyle buyurmaktadır.</w:t>
      </w:r>
    </w:p>
    <w:p w:rsidR="000E1487" w:rsidRDefault="000E1487" w:rsidP="00851C0D">
      <w:pPr>
        <w:spacing w:after="0" w:line="240" w:lineRule="auto"/>
        <w:ind w:firstLine="709"/>
        <w:jc w:val="both"/>
        <w:rPr>
          <w:rFonts w:ascii="Times New Roman" w:hAnsi="Times New Roman" w:cs="Times New Roman"/>
          <w:color w:val="0D0D0D" w:themeColor="text1" w:themeTint="F2"/>
          <w:sz w:val="24"/>
          <w:szCs w:val="24"/>
        </w:rPr>
      </w:pPr>
    </w:p>
    <w:p w:rsidR="000E1487" w:rsidRDefault="000E1487" w:rsidP="00851C0D">
      <w:pPr>
        <w:spacing w:after="0" w:line="240" w:lineRule="auto"/>
        <w:ind w:firstLine="709"/>
        <w:jc w:val="both"/>
        <w:rPr>
          <w:rFonts w:ascii="Times New Roman" w:hAnsi="Times New Roman" w:cs="Times New Roman"/>
          <w:color w:val="0D0D0D" w:themeColor="text1" w:themeTint="F2"/>
          <w:sz w:val="24"/>
          <w:szCs w:val="24"/>
        </w:rPr>
      </w:pPr>
    </w:p>
    <w:p w:rsidR="000E1487" w:rsidRDefault="000E1487" w:rsidP="00851C0D">
      <w:pPr>
        <w:spacing w:after="0" w:line="240" w:lineRule="auto"/>
        <w:ind w:firstLine="709"/>
        <w:jc w:val="both"/>
        <w:rPr>
          <w:rFonts w:ascii="Times New Roman" w:hAnsi="Times New Roman" w:cs="Times New Roman"/>
          <w:color w:val="0D0D0D" w:themeColor="text1" w:themeTint="F2"/>
          <w:sz w:val="24"/>
          <w:szCs w:val="24"/>
        </w:rPr>
      </w:pPr>
    </w:p>
    <w:p w:rsidR="000E1487" w:rsidRDefault="000E1487" w:rsidP="00851C0D">
      <w:pPr>
        <w:spacing w:after="0" w:line="240" w:lineRule="auto"/>
        <w:ind w:firstLine="709"/>
        <w:jc w:val="both"/>
        <w:rPr>
          <w:rFonts w:ascii="Times New Roman" w:hAnsi="Times New Roman" w:cs="Times New Roman"/>
          <w:color w:val="0D0D0D" w:themeColor="text1" w:themeTint="F2"/>
          <w:sz w:val="24"/>
          <w:szCs w:val="24"/>
        </w:rPr>
      </w:pPr>
    </w:p>
    <w:p w:rsidR="000E1487" w:rsidRPr="00C56B82" w:rsidRDefault="000E1487" w:rsidP="00851C0D">
      <w:pPr>
        <w:spacing w:after="0" w:line="240" w:lineRule="auto"/>
        <w:ind w:firstLine="709"/>
        <w:jc w:val="both"/>
        <w:rPr>
          <w:rFonts w:ascii="Times New Roman" w:hAnsi="Times New Roman" w:cs="Times New Roman"/>
          <w:color w:val="0D0D0D" w:themeColor="text1" w:themeTint="F2"/>
          <w:sz w:val="24"/>
          <w:szCs w:val="24"/>
        </w:rPr>
      </w:pPr>
    </w:p>
    <w:p w:rsidR="00C56B82" w:rsidRPr="00C56B82" w:rsidRDefault="00C56B82" w:rsidP="00851C0D">
      <w:pPr>
        <w:spacing w:after="0" w:line="240" w:lineRule="auto"/>
        <w:ind w:firstLine="709"/>
        <w:jc w:val="both"/>
        <w:rPr>
          <w:rFonts w:ascii="Times New Roman" w:hAnsi="Times New Roman" w:cs="Times New Roman"/>
          <w:color w:val="000000" w:themeColor="text1"/>
          <w:sz w:val="24"/>
          <w:szCs w:val="24"/>
        </w:rPr>
      </w:pPr>
    </w:p>
    <w:p w:rsidR="00C56B82" w:rsidRPr="00C56B82" w:rsidRDefault="00DC5CE3" w:rsidP="00851C0D">
      <w:pPr>
        <w:spacing w:after="0" w:line="240" w:lineRule="auto"/>
        <w:ind w:firstLine="709"/>
        <w:jc w:val="both"/>
        <w:rPr>
          <w:rFonts w:ascii="Times New Roman" w:hAnsi="Times New Roman" w:cs="Times New Roman"/>
          <w:color w:val="000000" w:themeColor="text1"/>
          <w:sz w:val="28"/>
          <w:szCs w:val="28"/>
          <w:rtl/>
        </w:rPr>
      </w:pPr>
      <w:r w:rsidRPr="00C56B82">
        <w:rPr>
          <w:rFonts w:ascii="Times New Roman" w:hAnsi="Times New Roman" w:cs="Times New Roman"/>
          <w:vanish/>
          <w:color w:val="000000" w:themeColor="text1"/>
          <w:sz w:val="28"/>
          <w:szCs w:val="28"/>
        </w:rPr>
        <w:lastRenderedPageBreak/>
        <w:t>17.26*************</w:t>
      </w:r>
      <w:r w:rsidRPr="00C56B82">
        <w:rPr>
          <w:rFonts w:ascii="Times New Roman" w:hAnsi="Times New Roman" w:cs="Times New Roman"/>
          <w:color w:val="000000" w:themeColor="text1"/>
          <w:sz w:val="28"/>
          <w:szCs w:val="28"/>
          <w:rtl/>
        </w:rPr>
        <w:t>وَاٰتِ ذَا الْقُرْبٰى حَقَّهُ وَالْمِسْكٖينَ وَابْنَ السَّبٖيلِ وَلَا تُبَذِّرْ تَبْذٖيرًا</w:t>
      </w:r>
    </w:p>
    <w:p w:rsidR="00C56B82" w:rsidRPr="00C56B82" w:rsidRDefault="00DC5CE3" w:rsidP="00851C0D">
      <w:pPr>
        <w:spacing w:after="0" w:line="240" w:lineRule="auto"/>
        <w:jc w:val="both"/>
        <w:rPr>
          <w:rFonts w:ascii="Times New Roman" w:hAnsi="Times New Roman" w:cs="Times New Roman"/>
          <w:color w:val="000000" w:themeColor="text1"/>
          <w:sz w:val="28"/>
          <w:szCs w:val="28"/>
        </w:rPr>
      </w:pPr>
      <w:r w:rsidRPr="00C56B82">
        <w:rPr>
          <w:rFonts w:ascii="Times New Roman" w:hAnsi="Times New Roman" w:cs="Times New Roman"/>
          <w:color w:val="000000" w:themeColor="text1"/>
          <w:sz w:val="28"/>
          <w:szCs w:val="28"/>
        </w:rPr>
        <w:br/>
      </w:r>
      <w:r w:rsidRPr="00C56B82">
        <w:rPr>
          <w:rFonts w:ascii="Times New Roman" w:hAnsi="Times New Roman" w:cs="Times New Roman"/>
          <w:color w:val="000000" w:themeColor="text1"/>
          <w:sz w:val="28"/>
          <w:szCs w:val="28"/>
          <w:rtl/>
        </w:rPr>
        <w:t>اِنَّ الْمُبَذِّرٖينَ كَانُوا اِخْوَانَ الشَّيَاطٖينِ وَكَانَ الشَّيْطَانُ لِرَبِّهٖ كَفُورًا</w:t>
      </w:r>
    </w:p>
    <w:p w:rsidR="00DC5CE3" w:rsidRPr="00C56B82" w:rsidRDefault="00DC5CE3" w:rsidP="00851C0D">
      <w:pPr>
        <w:spacing w:after="0" w:line="240" w:lineRule="auto"/>
        <w:ind w:firstLine="709"/>
        <w:jc w:val="both"/>
        <w:rPr>
          <w:rFonts w:ascii="Times New Roman" w:hAnsi="Times New Roman" w:cs="Times New Roman"/>
          <w:color w:val="0D0D0D" w:themeColor="text1" w:themeTint="F2"/>
          <w:sz w:val="24"/>
          <w:szCs w:val="24"/>
        </w:rPr>
      </w:pPr>
    </w:p>
    <w:p w:rsidR="00C56B82" w:rsidRDefault="00DC5CE3" w:rsidP="008B7372">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 Akrabaya, yoksula ve yolda kalmış yolcuya haklarını ver, fakat saçıp savurma. Çünkü saçıp savuranlar şeytanların kardeşleridir. Şeytan ise Rabbine karşı çok nankörlük etmiştir.” (5)</w:t>
      </w:r>
    </w:p>
    <w:p w:rsidR="00C56B82" w:rsidRDefault="00C56B82" w:rsidP="00851C0D">
      <w:pPr>
        <w:spacing w:after="0" w:line="240" w:lineRule="auto"/>
        <w:ind w:firstLine="709"/>
        <w:jc w:val="both"/>
        <w:rPr>
          <w:rFonts w:ascii="Times New Roman" w:hAnsi="Times New Roman" w:cs="Times New Roman"/>
          <w:color w:val="0D0D0D" w:themeColor="text1" w:themeTint="F2"/>
          <w:sz w:val="24"/>
          <w:szCs w:val="24"/>
        </w:rPr>
      </w:pPr>
    </w:p>
    <w:p w:rsidR="00C56B82" w:rsidRDefault="00C56B82" w:rsidP="00851C0D">
      <w:pPr>
        <w:spacing w:after="0" w:line="240" w:lineRule="auto"/>
        <w:ind w:firstLine="709"/>
        <w:jc w:val="both"/>
        <w:rPr>
          <w:rFonts w:ascii="Times New Roman" w:hAnsi="Times New Roman" w:cs="Times New Roman"/>
          <w:color w:val="0D0D0D" w:themeColor="text1" w:themeTint="F2"/>
          <w:sz w:val="24"/>
          <w:szCs w:val="24"/>
        </w:rPr>
      </w:pPr>
    </w:p>
    <w:p w:rsidR="00BB6AB0" w:rsidRPr="00C56B82" w:rsidRDefault="00E634B8"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 xml:space="preserve">  </w:t>
      </w:r>
      <w:r w:rsidR="00B95EF1" w:rsidRPr="00C56B82">
        <w:rPr>
          <w:rFonts w:ascii="Times New Roman" w:hAnsi="Times New Roman" w:cs="Times New Roman"/>
          <w:color w:val="0D0D0D" w:themeColor="text1" w:themeTint="F2"/>
          <w:sz w:val="24"/>
          <w:szCs w:val="24"/>
        </w:rPr>
        <w:t>Temel ihtiyaçların dışındaki lüks harcamalar bireyi ihtiraslarına mahkum</w:t>
      </w:r>
      <w:r w:rsidRPr="00C56B82">
        <w:rPr>
          <w:rFonts w:ascii="Times New Roman" w:hAnsi="Times New Roman" w:cs="Times New Roman"/>
          <w:color w:val="0D0D0D" w:themeColor="text1" w:themeTint="F2"/>
          <w:sz w:val="24"/>
          <w:szCs w:val="24"/>
        </w:rPr>
        <w:t xml:space="preserve"> </w:t>
      </w:r>
      <w:r w:rsidR="00B95EF1" w:rsidRPr="00C56B82">
        <w:rPr>
          <w:rFonts w:ascii="Times New Roman" w:hAnsi="Times New Roman" w:cs="Times New Roman"/>
          <w:color w:val="0D0D0D" w:themeColor="text1" w:themeTint="F2"/>
          <w:sz w:val="24"/>
          <w:szCs w:val="24"/>
        </w:rPr>
        <w:t xml:space="preserve"> ettiği gibi yaşadığı toplumu</w:t>
      </w:r>
      <w:r w:rsidR="000F3BB4" w:rsidRPr="00C56B82">
        <w:rPr>
          <w:rFonts w:ascii="Times New Roman" w:hAnsi="Times New Roman" w:cs="Times New Roman"/>
          <w:color w:val="0D0D0D" w:themeColor="text1" w:themeTint="F2"/>
          <w:sz w:val="24"/>
          <w:szCs w:val="24"/>
        </w:rPr>
        <w:t xml:space="preserve"> </w:t>
      </w:r>
      <w:r w:rsidR="00B95EF1" w:rsidRPr="00C56B82">
        <w:rPr>
          <w:rFonts w:ascii="Times New Roman" w:hAnsi="Times New Roman" w:cs="Times New Roman"/>
          <w:color w:val="0D0D0D" w:themeColor="text1" w:themeTint="F2"/>
          <w:sz w:val="24"/>
          <w:szCs w:val="24"/>
        </w:rPr>
        <w:t xml:space="preserve">da huzursuz </w:t>
      </w:r>
      <w:r w:rsidR="000F3BB4" w:rsidRPr="00C56B82">
        <w:rPr>
          <w:rFonts w:ascii="Times New Roman" w:hAnsi="Times New Roman" w:cs="Times New Roman"/>
          <w:color w:val="0D0D0D" w:themeColor="text1" w:themeTint="F2"/>
          <w:sz w:val="24"/>
          <w:szCs w:val="24"/>
        </w:rPr>
        <w:t>etmektedir.</w:t>
      </w:r>
      <w:r w:rsidR="006C22C9" w:rsidRPr="00C56B82">
        <w:rPr>
          <w:rFonts w:ascii="Times New Roman" w:hAnsi="Times New Roman" w:cs="Times New Roman"/>
          <w:color w:val="0D0D0D" w:themeColor="text1" w:themeTint="F2"/>
          <w:sz w:val="24"/>
          <w:szCs w:val="24"/>
        </w:rPr>
        <w:t xml:space="preserve"> </w:t>
      </w:r>
      <w:r w:rsidR="000F3BB4" w:rsidRPr="00C56B82">
        <w:rPr>
          <w:rFonts w:ascii="Times New Roman" w:hAnsi="Times New Roman" w:cs="Times New Roman"/>
          <w:color w:val="0D0D0D" w:themeColor="text1" w:themeTint="F2"/>
          <w:sz w:val="24"/>
          <w:szCs w:val="24"/>
        </w:rPr>
        <w:t>Yiyecek,</w:t>
      </w:r>
      <w:r w:rsidR="006C22C9"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giyecek ,  </w:t>
      </w:r>
      <w:r w:rsidR="000F3BB4" w:rsidRPr="00C56B82">
        <w:rPr>
          <w:rFonts w:ascii="Times New Roman" w:hAnsi="Times New Roman" w:cs="Times New Roman"/>
          <w:color w:val="0D0D0D" w:themeColor="text1" w:themeTint="F2"/>
          <w:sz w:val="24"/>
          <w:szCs w:val="24"/>
        </w:rPr>
        <w:t xml:space="preserve"> yakacak gibi temel ihtiyaçlarını karşılayamayan insanların olduğu bir toplumda şımarıkça yapılan harcamalar ve israflar elbette insanlarda kin ve nefrete yol açabilmektedir.</w:t>
      </w:r>
    </w:p>
    <w:p w:rsidR="00E71919" w:rsidRPr="00C56B82" w:rsidRDefault="00E71919"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Peygamberimiz</w:t>
      </w:r>
      <w:r w:rsidR="00E634B8" w:rsidRPr="00C56B82">
        <w:rPr>
          <w:rFonts w:ascii="Times New Roman" w:hAnsi="Times New Roman" w:cs="Times New Roman"/>
          <w:color w:val="0D0D0D" w:themeColor="text1" w:themeTint="F2"/>
          <w:sz w:val="24"/>
          <w:szCs w:val="24"/>
        </w:rPr>
        <w:t>(</w:t>
      </w:r>
      <w:r w:rsidRPr="00C56B82">
        <w:rPr>
          <w:rFonts w:ascii="Times New Roman" w:hAnsi="Times New Roman" w:cs="Times New Roman"/>
          <w:color w:val="0D0D0D" w:themeColor="text1" w:themeTint="F2"/>
          <w:sz w:val="24"/>
          <w:szCs w:val="24"/>
        </w:rPr>
        <w:t xml:space="preserve"> s.a.s.</w:t>
      </w:r>
      <w:r w:rsidR="00E634B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özellikle şu iki nimetin değerini bilme konusunda bizleri uyarmaktadır.”İki nimet vardır ki, insanların çoğu onları değerlendirme konusunda aldanmıştır: Sağlık ve boş vakit.”</w:t>
      </w:r>
      <w:r w:rsidR="00E634B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Bu iki önemli nimetin kıymetinin bilinerek boşa harcanmaması gerçekten çok önemlidir.</w:t>
      </w:r>
      <w:r w:rsidR="002712E1"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Diğer nimetleri</w:t>
      </w:r>
      <w:r w:rsidR="006C22C9"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kazanmamız ,</w:t>
      </w:r>
      <w:r w:rsidR="00E634B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dünya ve ahıret hayatımızı mamur edebilmemiz için bu nimetle</w:t>
      </w:r>
      <w:r w:rsidR="00E634B8" w:rsidRPr="00C56B82">
        <w:rPr>
          <w:rFonts w:ascii="Times New Roman" w:hAnsi="Times New Roman" w:cs="Times New Roman"/>
          <w:color w:val="0D0D0D" w:themeColor="text1" w:themeTint="F2"/>
          <w:sz w:val="24"/>
          <w:szCs w:val="24"/>
        </w:rPr>
        <w:t xml:space="preserve">r çok önemlidir.Bir insanın ömrünü </w:t>
      </w:r>
      <w:r w:rsidR="00A20074" w:rsidRPr="00C56B82">
        <w:rPr>
          <w:rFonts w:ascii="Times New Roman" w:hAnsi="Times New Roman" w:cs="Times New Roman"/>
          <w:color w:val="0D0D0D" w:themeColor="text1" w:themeTint="F2"/>
          <w:sz w:val="24"/>
          <w:szCs w:val="24"/>
        </w:rPr>
        <w:t xml:space="preserve"> sorumsuzca tüketmesinden daha üzücü ne olabilir? Zamanın değerini bilerek dünya ve ahıret sermayemizi kazanarak sonunda rabbimizin rızasına ulaşan bahtiyar kulları arasına girmek ve rabbimizin verdiği sayısız nimetlerinin değerini bilerek o nimetlere şükretmek ,</w:t>
      </w:r>
      <w:r w:rsidR="006C22C9" w:rsidRPr="00C56B82">
        <w:rPr>
          <w:rFonts w:ascii="Times New Roman" w:hAnsi="Times New Roman" w:cs="Times New Roman"/>
          <w:color w:val="0D0D0D" w:themeColor="text1" w:themeTint="F2"/>
          <w:sz w:val="24"/>
          <w:szCs w:val="24"/>
        </w:rPr>
        <w:t xml:space="preserve"> </w:t>
      </w:r>
      <w:r w:rsidR="00E634B8" w:rsidRPr="00C56B82">
        <w:rPr>
          <w:rFonts w:ascii="Times New Roman" w:hAnsi="Times New Roman" w:cs="Times New Roman"/>
          <w:color w:val="0D0D0D" w:themeColor="text1" w:themeTint="F2"/>
          <w:sz w:val="24"/>
          <w:szCs w:val="24"/>
        </w:rPr>
        <w:t xml:space="preserve"> </w:t>
      </w:r>
      <w:r w:rsidR="00A20074" w:rsidRPr="00C56B82">
        <w:rPr>
          <w:rFonts w:ascii="Times New Roman" w:hAnsi="Times New Roman" w:cs="Times New Roman"/>
          <w:color w:val="0D0D0D" w:themeColor="text1" w:themeTint="F2"/>
          <w:sz w:val="24"/>
          <w:szCs w:val="24"/>
        </w:rPr>
        <w:t xml:space="preserve"> infak etmek , helalinden kazanıp harcamak ve ahırette de nimetlerden hesaba çekileceğimiz inancıyla yaşamak israfın önlenmesinde önemli bir etkendir.</w:t>
      </w:r>
    </w:p>
    <w:p w:rsidR="0036346B" w:rsidRPr="00C56B82" w:rsidRDefault="0036346B"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Cimrilik ;</w:t>
      </w:r>
      <w:r w:rsidR="006C22C9" w:rsidRPr="00C56B82">
        <w:rPr>
          <w:rFonts w:ascii="Times New Roman" w:hAnsi="Times New Roman" w:cs="Times New Roman"/>
          <w:color w:val="0D0D0D" w:themeColor="text1" w:themeTint="F2"/>
          <w:sz w:val="24"/>
          <w:szCs w:val="24"/>
        </w:rPr>
        <w:t xml:space="preserve"> </w:t>
      </w:r>
      <w:r w:rsidR="00E634B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Farsçada soysuz, alçak anlamına gelen cimri kelimesi Türkçeye geçmiş olup pintilik ,hasislik anlamında kullanılmaktadır.Şuh ve buhl kelimeleri Arapçada aynı anlamı ifade eder.Şuh , öncelikle kişiyi mal mülk edinme hırsına sevk eden  ve yardım etmekten alıkoyan bencil bir  duygudur.Buhl ise </w:t>
      </w:r>
      <w:r w:rsidR="007239A0" w:rsidRPr="00C56B82">
        <w:rPr>
          <w:rFonts w:ascii="Times New Roman" w:hAnsi="Times New Roman" w:cs="Times New Roman"/>
          <w:color w:val="0D0D0D" w:themeColor="text1" w:themeTint="F2"/>
          <w:sz w:val="24"/>
          <w:szCs w:val="24"/>
        </w:rPr>
        <w:t xml:space="preserve">bu duygunun etkisiyle iyilik ve </w:t>
      </w:r>
      <w:r w:rsidRPr="00C56B82">
        <w:rPr>
          <w:rFonts w:ascii="Times New Roman" w:hAnsi="Times New Roman" w:cs="Times New Roman"/>
          <w:color w:val="0D0D0D" w:themeColor="text1" w:themeTint="F2"/>
          <w:sz w:val="24"/>
          <w:szCs w:val="24"/>
        </w:rPr>
        <w:t>cömertlik yapmaktan kaçınmak anlamına gelir.</w:t>
      </w:r>
      <w:r w:rsidR="007239A0" w:rsidRPr="00C56B82">
        <w:rPr>
          <w:rFonts w:ascii="Times New Roman" w:hAnsi="Times New Roman" w:cs="Times New Roman"/>
          <w:color w:val="0D0D0D" w:themeColor="text1" w:themeTint="F2"/>
          <w:sz w:val="24"/>
          <w:szCs w:val="24"/>
        </w:rPr>
        <w:t>Rabbimiz nefislerin cimriliğe eğimli yaratılmış olduğunu Nisa</w:t>
      </w:r>
      <w:r w:rsidR="006C22C9" w:rsidRPr="00C56B82">
        <w:rPr>
          <w:rFonts w:ascii="Times New Roman" w:hAnsi="Times New Roman" w:cs="Times New Roman"/>
          <w:color w:val="0D0D0D" w:themeColor="text1" w:themeTint="F2"/>
          <w:sz w:val="24"/>
          <w:szCs w:val="24"/>
        </w:rPr>
        <w:t xml:space="preserve"> suresinin 128. a</w:t>
      </w:r>
      <w:r w:rsidR="007239A0" w:rsidRPr="00C56B82">
        <w:rPr>
          <w:rFonts w:ascii="Times New Roman" w:hAnsi="Times New Roman" w:cs="Times New Roman"/>
          <w:color w:val="0D0D0D" w:themeColor="text1" w:themeTint="F2"/>
          <w:sz w:val="24"/>
          <w:szCs w:val="24"/>
        </w:rPr>
        <w:t>yetinde şöyle beyan ediyor.”Nefisler kıskançlık ve bencil tutkulara hazır</w:t>
      </w:r>
      <w:r w:rsidR="00C96910" w:rsidRPr="00C56B82">
        <w:rPr>
          <w:rFonts w:ascii="Times New Roman" w:hAnsi="Times New Roman" w:cs="Times New Roman"/>
          <w:color w:val="0D0D0D" w:themeColor="text1" w:themeTint="F2"/>
          <w:sz w:val="24"/>
          <w:szCs w:val="24"/>
        </w:rPr>
        <w:t xml:space="preserve"> (elverişli) </w:t>
      </w:r>
      <w:r w:rsidR="007239A0" w:rsidRPr="00C56B82">
        <w:rPr>
          <w:rFonts w:ascii="Times New Roman" w:hAnsi="Times New Roman" w:cs="Times New Roman"/>
          <w:color w:val="0D0D0D" w:themeColor="text1" w:themeTint="F2"/>
          <w:sz w:val="24"/>
          <w:szCs w:val="24"/>
        </w:rPr>
        <w:t xml:space="preserve"> kılınmıştır.”</w:t>
      </w:r>
    </w:p>
    <w:p w:rsidR="00C96910" w:rsidRPr="00C56B82" w:rsidRDefault="00C96910"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Cimrilikten korunanların kurtuluşa ereceğini de Allah-ü Teala şöyle bildirmektedir.</w:t>
      </w:r>
    </w:p>
    <w:p w:rsidR="00C56B82" w:rsidRPr="00C56B82" w:rsidRDefault="00C56B82" w:rsidP="00851C0D">
      <w:pPr>
        <w:spacing w:after="0" w:line="240" w:lineRule="auto"/>
        <w:ind w:firstLine="709"/>
        <w:jc w:val="both"/>
        <w:rPr>
          <w:rFonts w:ascii="Times New Roman" w:hAnsi="Times New Roman" w:cs="Times New Roman"/>
          <w:color w:val="0D0D0D" w:themeColor="text1" w:themeTint="F2"/>
          <w:sz w:val="24"/>
          <w:szCs w:val="24"/>
        </w:rPr>
      </w:pPr>
    </w:p>
    <w:p w:rsidR="00C96910" w:rsidRPr="00C56B82" w:rsidRDefault="00C96910" w:rsidP="00851C0D">
      <w:pPr>
        <w:spacing w:after="0" w:line="240" w:lineRule="auto"/>
        <w:ind w:firstLine="709"/>
        <w:jc w:val="both"/>
        <w:rPr>
          <w:rFonts w:ascii="Times New Roman" w:hAnsi="Times New Roman" w:cs="Times New Roman"/>
          <w:color w:val="000000" w:themeColor="text1"/>
          <w:sz w:val="28"/>
          <w:szCs w:val="28"/>
          <w:rtl/>
        </w:rPr>
      </w:pPr>
      <w:r w:rsidRPr="00C56B82">
        <w:rPr>
          <w:rFonts w:ascii="Times New Roman" w:hAnsi="Times New Roman" w:cs="Times New Roman"/>
          <w:color w:val="000000" w:themeColor="text1"/>
          <w:sz w:val="28"/>
          <w:szCs w:val="28"/>
          <w:rtl/>
        </w:rPr>
        <w:t>وَمَنْ يُوقَ شُحَّ نَفْسِهٖ فَاُولٰئِكَ هُمُ الْمُفْلِحُونَ</w:t>
      </w:r>
    </w:p>
    <w:p w:rsidR="00C56B82" w:rsidRPr="00C56B82" w:rsidRDefault="00C56B82" w:rsidP="00851C0D">
      <w:pPr>
        <w:spacing w:after="0" w:line="240" w:lineRule="auto"/>
        <w:ind w:firstLine="709"/>
        <w:jc w:val="both"/>
        <w:rPr>
          <w:rFonts w:ascii="Times New Roman" w:hAnsi="Times New Roman" w:cs="Times New Roman"/>
          <w:color w:val="000000" w:themeColor="text1"/>
          <w:sz w:val="28"/>
          <w:szCs w:val="28"/>
        </w:rPr>
      </w:pPr>
    </w:p>
    <w:p w:rsidR="00C96910" w:rsidRPr="00C56B82" w:rsidRDefault="00C96910"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“Kim nefsinin cimriliğinden ,hırsından korunursa, işte onlar kurtuluşa erenlerin ta kendileridir..”(6)</w:t>
      </w:r>
    </w:p>
    <w:p w:rsidR="00FC7D8A" w:rsidRPr="00C56B82" w:rsidRDefault="00C96910"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0D0D0D" w:themeColor="text1" w:themeTint="F2"/>
          <w:sz w:val="24"/>
          <w:szCs w:val="24"/>
        </w:rPr>
        <w:t>Bir diğer ayeti kerimede ise cimriliğin insanın faydasına olan bir davranış olmadığı, tam aksine aleyhine sonuç doğuracağını</w:t>
      </w:r>
      <w:r w:rsidR="00E634B8"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 xml:space="preserve"> </w:t>
      </w:r>
      <w:r w:rsidR="006C22C9"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rabbimiz  bildirmiştir</w:t>
      </w:r>
      <w:r w:rsidR="00FC7D8A" w:rsidRPr="00C56B82">
        <w:rPr>
          <w:rFonts w:ascii="Times New Roman" w:hAnsi="Times New Roman" w:cs="Times New Roman"/>
          <w:color w:val="0D0D0D" w:themeColor="text1" w:themeTint="F2"/>
          <w:sz w:val="24"/>
          <w:szCs w:val="24"/>
        </w:rPr>
        <w:t xml:space="preserve"> </w:t>
      </w:r>
      <w:r w:rsidRPr="00C56B82">
        <w:rPr>
          <w:rFonts w:ascii="Times New Roman" w:hAnsi="Times New Roman" w:cs="Times New Roman"/>
          <w:color w:val="0D0D0D" w:themeColor="text1" w:themeTint="F2"/>
          <w:sz w:val="24"/>
          <w:szCs w:val="24"/>
        </w:rPr>
        <w:t>.”</w:t>
      </w:r>
      <w:r w:rsidR="00FC7D8A" w:rsidRPr="00C56B82">
        <w:rPr>
          <w:rFonts w:ascii="Times New Roman" w:hAnsi="Times New Roman" w:cs="Times New Roman"/>
          <w:color w:val="969696"/>
          <w:sz w:val="24"/>
          <w:szCs w:val="24"/>
        </w:rPr>
        <w:t xml:space="preserve"> -</w:t>
      </w:r>
      <w:r w:rsidR="00FC7D8A" w:rsidRPr="00C56B82">
        <w:rPr>
          <w:rFonts w:ascii="Times New Roman" w:hAnsi="Times New Roman" w:cs="Times New Roman"/>
          <w:color w:val="262626" w:themeColor="text1" w:themeTint="D9"/>
          <w:sz w:val="24"/>
          <w:szCs w:val="24"/>
        </w:rPr>
        <w:t xml:space="preserve"> Allah'ın kendilerine </w:t>
      </w:r>
      <w:r w:rsidR="006C22C9" w:rsidRPr="00C56B82">
        <w:rPr>
          <w:rFonts w:ascii="Times New Roman" w:hAnsi="Times New Roman" w:cs="Times New Roman"/>
          <w:color w:val="262626" w:themeColor="text1" w:themeTint="D9"/>
          <w:sz w:val="24"/>
          <w:szCs w:val="24"/>
        </w:rPr>
        <w:t>lütfünden</w:t>
      </w:r>
      <w:r w:rsidR="00FC7D8A" w:rsidRPr="00C56B82">
        <w:rPr>
          <w:rFonts w:ascii="Times New Roman" w:hAnsi="Times New Roman" w:cs="Times New Roman"/>
          <w:color w:val="262626" w:themeColor="text1" w:themeTint="D9"/>
          <w:sz w:val="24"/>
          <w:szCs w:val="24"/>
        </w:rPr>
        <w:t xml:space="preserve"> verdiği nimetlerde cimrilik edenler, bunun, kendileri için hayırlı olduğunu sanmasınlar. Hayır! O kendileri için bir şerdir. Cimrilik ettikleri şey kıyamet gününde boyunlarına dolanacaktır. Göklerin ve yerin mirası Allah'ındır. Allah, yaptıklarınızdan hakkıyla haberdardır.(7)</w:t>
      </w:r>
    </w:p>
    <w:p w:rsidR="00FC7D8A" w:rsidRPr="00C56B82" w:rsidRDefault="00FC7D8A"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Peygamber Efendimiz</w:t>
      </w:r>
      <w:r w:rsidR="00E634B8"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de en kötü ve alçaltıcı iki huyun cimrilik ve korkaklık</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olduğunu ,</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cimrilik duygusuyla imanın bir arada barınamayacağını sö</w:t>
      </w:r>
      <w:r w:rsidR="006C22C9" w:rsidRPr="00C56B82">
        <w:rPr>
          <w:rFonts w:ascii="Times New Roman" w:hAnsi="Times New Roman" w:cs="Times New Roman"/>
          <w:color w:val="262626" w:themeColor="text1" w:themeTint="D9"/>
          <w:sz w:val="24"/>
          <w:szCs w:val="24"/>
        </w:rPr>
        <w:t xml:space="preserve">yleyerek cimriliğin kötülüğüne </w:t>
      </w:r>
      <w:r w:rsidRPr="00C56B82">
        <w:rPr>
          <w:rFonts w:ascii="Times New Roman" w:hAnsi="Times New Roman" w:cs="Times New Roman"/>
          <w:color w:val="262626" w:themeColor="text1" w:themeTint="D9"/>
          <w:sz w:val="24"/>
          <w:szCs w:val="24"/>
        </w:rPr>
        <w:t xml:space="preserve"> dikkat çekmiş ve kendiside cimrilikten Allah’a sığınmıştır.Geçmiş kavimlerden bir kısmının cimrilikten dolayı birbirlerinin mallarına saldırmak, kanlarını akıtmak suretiyle helak olduklarını belirtmiştir.</w:t>
      </w:r>
    </w:p>
    <w:p w:rsidR="00167511" w:rsidRPr="00C56B82" w:rsidRDefault="00FC7D8A"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Peygamberimiz</w:t>
      </w:r>
      <w:r w:rsidR="00E634B8" w:rsidRPr="00C56B82">
        <w:rPr>
          <w:rFonts w:ascii="Times New Roman" w:hAnsi="Times New Roman" w:cs="Times New Roman"/>
          <w:color w:val="262626" w:themeColor="text1" w:themeTint="D9"/>
          <w:sz w:val="24"/>
          <w:szCs w:val="24"/>
        </w:rPr>
        <w:t>(</w:t>
      </w:r>
      <w:r w:rsidRPr="00C56B82">
        <w:rPr>
          <w:rFonts w:ascii="Times New Roman" w:hAnsi="Times New Roman" w:cs="Times New Roman"/>
          <w:color w:val="262626" w:themeColor="text1" w:themeTint="D9"/>
          <w:sz w:val="24"/>
          <w:szCs w:val="24"/>
        </w:rPr>
        <w:t xml:space="preserve"> s.a.s</w:t>
      </w:r>
      <w:r w:rsidR="00E634B8"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 Zulüm yapmaktan sakının.</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Çünkü zulüm kıyamet gününde zalime zifiri karanlık olacaktır.</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Cimrilikten de </w:t>
      </w:r>
      <w:r w:rsidR="00E634B8"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sakının</w:t>
      </w:r>
      <w:r w:rsidR="00E634B8"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w:t>
      </w:r>
      <w:r w:rsidR="00E634B8" w:rsidRPr="00C56B82">
        <w:rPr>
          <w:rFonts w:ascii="Times New Roman" w:hAnsi="Times New Roman" w:cs="Times New Roman"/>
          <w:color w:val="262626" w:themeColor="text1" w:themeTint="D9"/>
          <w:sz w:val="24"/>
          <w:szCs w:val="24"/>
        </w:rPr>
        <w:t xml:space="preserve"> </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Zira cimrilik sizden  önce yaşayan </w:t>
      </w:r>
      <w:r w:rsidR="00E634B8"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insanları ,</w:t>
      </w:r>
      <w:r w:rsidR="00E634B8"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birbirini boğazlamaya ve dokunulmaz haklarını çiğnemeye götürmek suretiyle perişan etmiştir.”</w:t>
      </w:r>
      <w:r w:rsidR="00167511" w:rsidRPr="00C56B82">
        <w:rPr>
          <w:rFonts w:ascii="Times New Roman" w:hAnsi="Times New Roman" w:cs="Times New Roman"/>
          <w:color w:val="262626" w:themeColor="text1" w:themeTint="D9"/>
          <w:sz w:val="24"/>
          <w:szCs w:val="24"/>
        </w:rPr>
        <w:t>(8)</w:t>
      </w:r>
    </w:p>
    <w:p w:rsidR="00C56B82" w:rsidRDefault="00167511"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lastRenderedPageBreak/>
        <w:t>Cimriliğin psikolojik temelinde mal sevgisi yatmaktadır.</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Malı </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yaratılış gayesi dışında harcamak israf, bu gaye için harcamaktan kaçınarak elde tutmak cimrilik, yaratılış gayesine uygun olarak harcamak ise cömertliktir</w:t>
      </w:r>
      <w:r w:rsidR="00893295"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.Malı , mülkü içki, kumar,uyuşturucu ,fuhuş ve benzeri gayr-i meşru yerlere harcamak israf olduğu gibi onu lüzumsuz yerlere harcamak ve ihtiyaçtan fazla tüketmekte israftır.Mesela ekmek ve gıda maddelerini çöpe atmak, su ve  </w:t>
      </w:r>
    </w:p>
    <w:p w:rsidR="00C56B82" w:rsidRDefault="00C56B82" w:rsidP="00851C0D">
      <w:pPr>
        <w:spacing w:after="0" w:line="240" w:lineRule="auto"/>
        <w:ind w:firstLine="709"/>
        <w:jc w:val="both"/>
        <w:rPr>
          <w:rFonts w:ascii="Times New Roman" w:hAnsi="Times New Roman" w:cs="Times New Roman"/>
          <w:color w:val="262626" w:themeColor="text1" w:themeTint="D9"/>
          <w:sz w:val="24"/>
          <w:szCs w:val="24"/>
        </w:rPr>
      </w:pPr>
    </w:p>
    <w:p w:rsidR="00C56B82" w:rsidRDefault="00C56B82" w:rsidP="00851C0D">
      <w:pPr>
        <w:spacing w:after="0" w:line="240" w:lineRule="auto"/>
        <w:ind w:firstLine="709"/>
        <w:jc w:val="both"/>
        <w:rPr>
          <w:rFonts w:ascii="Times New Roman" w:hAnsi="Times New Roman" w:cs="Times New Roman"/>
          <w:color w:val="262626" w:themeColor="text1" w:themeTint="D9"/>
          <w:sz w:val="24"/>
          <w:szCs w:val="24"/>
        </w:rPr>
      </w:pPr>
    </w:p>
    <w:p w:rsidR="00C56B82" w:rsidRDefault="00C56B82" w:rsidP="00851C0D">
      <w:pPr>
        <w:spacing w:after="0" w:line="240" w:lineRule="auto"/>
        <w:ind w:firstLine="709"/>
        <w:jc w:val="both"/>
        <w:rPr>
          <w:rFonts w:ascii="Times New Roman" w:hAnsi="Times New Roman" w:cs="Times New Roman"/>
          <w:color w:val="262626" w:themeColor="text1" w:themeTint="D9"/>
          <w:sz w:val="24"/>
          <w:szCs w:val="24"/>
        </w:rPr>
      </w:pPr>
    </w:p>
    <w:p w:rsidR="00CE4C3B" w:rsidRPr="00C56B82" w:rsidRDefault="00167511" w:rsidP="00851C0D">
      <w:pPr>
        <w:spacing w:after="0" w:line="240" w:lineRule="auto"/>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elektriği boşa harcamak, kullanılabilir giysileri ve ev  eşyalarını  atıp yenilemek  ve tüketimde aşırı gitmek israftır.</w:t>
      </w:r>
      <w:r w:rsidR="009D2C4A" w:rsidRPr="00C56B82">
        <w:rPr>
          <w:rFonts w:ascii="Times New Roman" w:hAnsi="Times New Roman" w:cs="Times New Roman"/>
          <w:color w:val="262626" w:themeColor="text1" w:themeTint="D9"/>
          <w:sz w:val="24"/>
          <w:szCs w:val="24"/>
        </w:rPr>
        <w:t>Yapılan araştırmalar sonucunda ülkemizde günlük ekmek israfı 12 milyon adet, konutlarda</w:t>
      </w:r>
      <w:r w:rsidR="00564EB3" w:rsidRPr="00C56B82">
        <w:rPr>
          <w:rFonts w:ascii="Times New Roman" w:hAnsi="Times New Roman" w:cs="Times New Roman"/>
          <w:color w:val="262626" w:themeColor="text1" w:themeTint="D9"/>
          <w:sz w:val="24"/>
          <w:szCs w:val="24"/>
        </w:rPr>
        <w:t xml:space="preserve">, iş yerlerinde </w:t>
      </w:r>
      <w:r w:rsidR="009D2C4A" w:rsidRPr="00C56B82">
        <w:rPr>
          <w:rFonts w:ascii="Times New Roman" w:hAnsi="Times New Roman" w:cs="Times New Roman"/>
          <w:color w:val="262626" w:themeColor="text1" w:themeTint="D9"/>
          <w:sz w:val="24"/>
          <w:szCs w:val="24"/>
        </w:rPr>
        <w:t xml:space="preserve"> ısıtma ve aydınlatma da kullanılan enerjinin % 35 israf edilmektedir.</w:t>
      </w:r>
      <w:r w:rsidR="00BB5878" w:rsidRPr="00C56B82">
        <w:rPr>
          <w:rFonts w:ascii="Times New Roman" w:hAnsi="Times New Roman" w:cs="Times New Roman"/>
          <w:color w:val="262626" w:themeColor="text1" w:themeTint="D9"/>
          <w:sz w:val="24"/>
          <w:szCs w:val="24"/>
        </w:rPr>
        <w:t>Su israfı ise dakikada 50-100  damla arası su akıtan bir musluktan ayda 750-1500 litre arası su israf edilmektedir.</w:t>
      </w:r>
      <w:r w:rsidR="00CD3108" w:rsidRPr="00C56B82">
        <w:rPr>
          <w:rFonts w:ascii="Times New Roman" w:hAnsi="Times New Roman" w:cs="Times New Roman"/>
          <w:color w:val="262626" w:themeColor="text1" w:themeTint="D9"/>
          <w:sz w:val="24"/>
          <w:szCs w:val="24"/>
        </w:rPr>
        <w:t>Milyonlarca insanın açlık ve yetersiz beslenme nedeniyle hayatını kaybettiği dünyamızda , gıda israfı ciddi boyutlara ulaşmıştır.</w:t>
      </w:r>
      <w:r w:rsidR="00A5408D" w:rsidRPr="00C56B82">
        <w:rPr>
          <w:rFonts w:ascii="Times New Roman" w:hAnsi="Times New Roman" w:cs="Times New Roman"/>
          <w:color w:val="262626" w:themeColor="text1" w:themeTint="D9"/>
          <w:sz w:val="24"/>
          <w:szCs w:val="24"/>
        </w:rPr>
        <w:t>Günümüzde israf ekonomisi hüküm sürmekte insanlar şükür ve kanaat yoksunluğundan dolayı tükettikleri kaynakları israf etmektedirler.Bireyler devamlı tüketime teşvik edilmekte , ihtiyaç gözetmeden alma, aşırı beslenme ,kullanıp atma,atık bırakma, çöpe atma gibi durumlarda kaynaklar israf edilmekte böylece</w:t>
      </w:r>
      <w:r w:rsidR="00C45430" w:rsidRPr="00C56B82">
        <w:rPr>
          <w:rFonts w:ascii="Times New Roman" w:hAnsi="Times New Roman" w:cs="Times New Roman"/>
          <w:color w:val="262626" w:themeColor="text1" w:themeTint="D9"/>
          <w:sz w:val="24"/>
          <w:szCs w:val="24"/>
        </w:rPr>
        <w:t xml:space="preserve"> insan ve </w:t>
      </w:r>
      <w:r w:rsidR="00A5408D" w:rsidRPr="00C56B82">
        <w:rPr>
          <w:rFonts w:ascii="Times New Roman" w:hAnsi="Times New Roman" w:cs="Times New Roman"/>
          <w:color w:val="262626" w:themeColor="text1" w:themeTint="D9"/>
          <w:sz w:val="24"/>
          <w:szCs w:val="24"/>
        </w:rPr>
        <w:t>çevre sağlığı olumsuz etkilenmektedir.</w:t>
      </w:r>
    </w:p>
    <w:p w:rsidR="00267C50" w:rsidRPr="00C56B82" w:rsidRDefault="00267C50"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Müslüman ;</w:t>
      </w:r>
      <w:r w:rsidR="00C45430" w:rsidRPr="00C56B82">
        <w:rPr>
          <w:rFonts w:ascii="Times New Roman" w:hAnsi="Times New Roman" w:cs="Times New Roman"/>
          <w:color w:val="262626" w:themeColor="text1" w:themeTint="D9"/>
          <w:sz w:val="24"/>
          <w:szCs w:val="24"/>
        </w:rPr>
        <w:t xml:space="preserve"> </w:t>
      </w:r>
      <w:r w:rsidR="00893295" w:rsidRPr="00C56B82">
        <w:rPr>
          <w:rFonts w:ascii="Times New Roman" w:hAnsi="Times New Roman" w:cs="Times New Roman"/>
          <w:color w:val="262626" w:themeColor="text1" w:themeTint="D9"/>
          <w:sz w:val="24"/>
          <w:szCs w:val="24"/>
        </w:rPr>
        <w:t xml:space="preserve"> </w:t>
      </w:r>
      <w:r w:rsidR="006C22C9"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parasını , mal mülk ve servetini  harcama yaparken</w:t>
      </w:r>
      <w:r w:rsidR="007B0F21" w:rsidRPr="00C56B82">
        <w:rPr>
          <w:rFonts w:ascii="Times New Roman" w:hAnsi="Times New Roman" w:cs="Times New Roman"/>
          <w:color w:val="262626" w:themeColor="text1" w:themeTint="D9"/>
          <w:sz w:val="24"/>
          <w:szCs w:val="24"/>
        </w:rPr>
        <w:t xml:space="preserve"> ne israf eder ne de cimrilik ikisi arasında dengeli bir yol tutar.Çünkü israf ve cimrilik haramdır , ahlaki ve manevi bir hastalıktır.Yüce Allah c.c. rahmanın kulları olarak övdüğü müminlerin özellikleri arasında israf ve cimrilik etmemeyi ve dengeli olmayı da zikretmiştir.Furkan suresinde rabbimiz buyuruyor ki:</w:t>
      </w:r>
    </w:p>
    <w:p w:rsidR="00C56B82" w:rsidRPr="00C56B82" w:rsidRDefault="00C56B82" w:rsidP="00851C0D">
      <w:pPr>
        <w:spacing w:after="0" w:line="240" w:lineRule="auto"/>
        <w:ind w:firstLine="709"/>
        <w:jc w:val="both"/>
        <w:rPr>
          <w:rFonts w:ascii="Times New Roman" w:hAnsi="Times New Roman" w:cs="Times New Roman"/>
          <w:color w:val="262626" w:themeColor="text1" w:themeTint="D9"/>
          <w:sz w:val="24"/>
          <w:szCs w:val="24"/>
        </w:rPr>
      </w:pPr>
    </w:p>
    <w:p w:rsidR="007B0F21" w:rsidRDefault="007B0F21" w:rsidP="00851C0D">
      <w:pPr>
        <w:spacing w:after="0" w:line="240" w:lineRule="auto"/>
        <w:ind w:firstLine="709"/>
        <w:jc w:val="both"/>
        <w:rPr>
          <w:rFonts w:ascii="Times New Roman" w:hAnsi="Times New Roman" w:cs="Times New Roman"/>
          <w:color w:val="000000" w:themeColor="text1"/>
          <w:sz w:val="28"/>
          <w:szCs w:val="28"/>
        </w:rPr>
      </w:pPr>
      <w:r w:rsidRPr="00C56B82">
        <w:rPr>
          <w:rFonts w:ascii="Times New Roman" w:hAnsi="Times New Roman" w:cs="Times New Roman"/>
          <w:color w:val="000000" w:themeColor="text1"/>
          <w:sz w:val="28"/>
          <w:szCs w:val="28"/>
          <w:rtl/>
        </w:rPr>
        <w:t>وَالَّذٖينَ اِذَا اَنْفَقُوا لَمْ يُسْرِفُوا وَلَمْ يَقْتُرُوا وَكَانَ بَيْنَ ذٰلِكَ قَوَامًا</w:t>
      </w:r>
    </w:p>
    <w:p w:rsidR="00C56B82" w:rsidRPr="00C56B82" w:rsidRDefault="00C56B82" w:rsidP="00851C0D">
      <w:pPr>
        <w:spacing w:after="0" w:line="240" w:lineRule="auto"/>
        <w:ind w:firstLine="709"/>
        <w:jc w:val="both"/>
        <w:rPr>
          <w:rFonts w:ascii="Times New Roman" w:hAnsi="Times New Roman" w:cs="Times New Roman"/>
          <w:color w:val="000000" w:themeColor="text1"/>
          <w:sz w:val="28"/>
          <w:szCs w:val="28"/>
        </w:rPr>
      </w:pPr>
    </w:p>
    <w:p w:rsidR="00AF734B" w:rsidRPr="00C56B82" w:rsidRDefault="00C45430"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w:t>
      </w:r>
      <w:r w:rsidR="007B0F21" w:rsidRPr="00C56B82">
        <w:rPr>
          <w:rFonts w:ascii="Times New Roman" w:hAnsi="Times New Roman" w:cs="Times New Roman"/>
          <w:color w:val="262626" w:themeColor="text1" w:themeTint="D9"/>
          <w:sz w:val="24"/>
          <w:szCs w:val="24"/>
        </w:rPr>
        <w:t>Onlar, harcadıklarında ne israf ne de cimrilik edenlerdir. Onların harcamaları, bu ikisi arası dengeli bir harcamadır.</w:t>
      </w:r>
      <w:r w:rsidRPr="00C56B82">
        <w:rPr>
          <w:rFonts w:ascii="Times New Roman" w:hAnsi="Times New Roman" w:cs="Times New Roman"/>
          <w:color w:val="262626" w:themeColor="text1" w:themeTint="D9"/>
          <w:sz w:val="24"/>
          <w:szCs w:val="24"/>
        </w:rPr>
        <w:t>”</w:t>
      </w:r>
      <w:r w:rsidR="007B0F21" w:rsidRPr="00C56B82">
        <w:rPr>
          <w:rFonts w:ascii="Times New Roman" w:hAnsi="Times New Roman" w:cs="Times New Roman"/>
          <w:color w:val="262626" w:themeColor="text1" w:themeTint="D9"/>
          <w:sz w:val="24"/>
          <w:szCs w:val="24"/>
        </w:rPr>
        <w:t>(9)</w:t>
      </w:r>
    </w:p>
    <w:p w:rsidR="007B0F21" w:rsidRPr="00C56B82" w:rsidRDefault="007B0F21"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Cimri insan; Allah’ın kendilerine verdiği nimeti kendisi için bile</w:t>
      </w:r>
      <w:r w:rsidR="00893295"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harcayamaz  böylece </w:t>
      </w:r>
      <w:r w:rsidR="00893295"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hem kendisini hem de eş ve çocuklarını sıkıntıya sokar onların ilgi ve sevgisini de kaybeder.</w:t>
      </w:r>
      <w:r w:rsidR="000A6D16" w:rsidRPr="00C56B82">
        <w:rPr>
          <w:rFonts w:ascii="Times New Roman" w:hAnsi="Times New Roman" w:cs="Times New Roman"/>
          <w:color w:val="262626" w:themeColor="text1" w:themeTint="D9"/>
          <w:sz w:val="24"/>
          <w:szCs w:val="24"/>
        </w:rPr>
        <w:t xml:space="preserve"> </w:t>
      </w:r>
      <w:r w:rsidR="00893295" w:rsidRPr="00C56B82">
        <w:rPr>
          <w:rFonts w:ascii="Times New Roman" w:hAnsi="Times New Roman" w:cs="Times New Roman"/>
          <w:color w:val="262626" w:themeColor="text1" w:themeTint="D9"/>
          <w:sz w:val="24"/>
          <w:szCs w:val="24"/>
        </w:rPr>
        <w:t>Mümin</w:t>
      </w:r>
      <w:r w:rsidRPr="00C56B82">
        <w:rPr>
          <w:rFonts w:ascii="Times New Roman" w:hAnsi="Times New Roman" w:cs="Times New Roman"/>
          <w:color w:val="262626" w:themeColor="text1" w:themeTint="D9"/>
          <w:sz w:val="24"/>
          <w:szCs w:val="24"/>
        </w:rPr>
        <w:t xml:space="preserve"> israf ve kibre kaçmadan nimetlerden yararlanmalıdır.</w:t>
      </w:r>
      <w:r w:rsidR="00C45430"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Peygam</w:t>
      </w:r>
      <w:r w:rsidR="003418E2" w:rsidRPr="00C56B82">
        <w:rPr>
          <w:rFonts w:ascii="Times New Roman" w:hAnsi="Times New Roman" w:cs="Times New Roman"/>
          <w:color w:val="262626" w:themeColor="text1" w:themeTint="D9"/>
          <w:sz w:val="24"/>
          <w:szCs w:val="24"/>
        </w:rPr>
        <w:t>berimiz</w:t>
      </w:r>
      <w:r w:rsidR="00C45430" w:rsidRPr="00C56B82">
        <w:rPr>
          <w:rFonts w:ascii="Times New Roman" w:hAnsi="Times New Roman" w:cs="Times New Roman"/>
          <w:color w:val="262626" w:themeColor="text1" w:themeTint="D9"/>
          <w:sz w:val="24"/>
          <w:szCs w:val="24"/>
        </w:rPr>
        <w:t>(</w:t>
      </w:r>
      <w:r w:rsidR="003418E2" w:rsidRPr="00C56B82">
        <w:rPr>
          <w:rFonts w:ascii="Times New Roman" w:hAnsi="Times New Roman" w:cs="Times New Roman"/>
          <w:color w:val="262626" w:themeColor="text1" w:themeTint="D9"/>
          <w:sz w:val="24"/>
          <w:szCs w:val="24"/>
        </w:rPr>
        <w:t xml:space="preserve"> s.a.s. </w:t>
      </w:r>
      <w:r w:rsidR="00C45430" w:rsidRPr="00C56B82">
        <w:rPr>
          <w:rFonts w:ascii="Times New Roman" w:hAnsi="Times New Roman" w:cs="Times New Roman"/>
          <w:color w:val="262626" w:themeColor="text1" w:themeTint="D9"/>
          <w:sz w:val="24"/>
          <w:szCs w:val="24"/>
        </w:rPr>
        <w:t xml:space="preserve">) </w:t>
      </w:r>
      <w:r w:rsidR="003418E2" w:rsidRPr="00C56B82">
        <w:rPr>
          <w:rFonts w:ascii="Times New Roman" w:hAnsi="Times New Roman" w:cs="Times New Roman"/>
          <w:color w:val="262626" w:themeColor="text1" w:themeTint="D9"/>
          <w:sz w:val="24"/>
          <w:szCs w:val="24"/>
        </w:rPr>
        <w:t>buyuruyor ki:”Allah, kuluna verdiği nimetin eserini ,</w:t>
      </w:r>
      <w:r w:rsidR="00C45430" w:rsidRPr="00C56B82">
        <w:rPr>
          <w:rFonts w:ascii="Times New Roman" w:hAnsi="Times New Roman" w:cs="Times New Roman"/>
          <w:color w:val="262626" w:themeColor="text1" w:themeTint="D9"/>
          <w:sz w:val="24"/>
          <w:szCs w:val="24"/>
        </w:rPr>
        <w:t xml:space="preserve"> </w:t>
      </w:r>
      <w:r w:rsidR="003418E2" w:rsidRPr="00C56B82">
        <w:rPr>
          <w:rFonts w:ascii="Times New Roman" w:hAnsi="Times New Roman" w:cs="Times New Roman"/>
          <w:color w:val="262626" w:themeColor="text1" w:themeTint="D9"/>
          <w:sz w:val="24"/>
          <w:szCs w:val="24"/>
        </w:rPr>
        <w:t xml:space="preserve"> kulunun üzerinde görmeyi sever.”</w:t>
      </w:r>
    </w:p>
    <w:p w:rsidR="003418E2" w:rsidRPr="00C56B82" w:rsidRDefault="003418E2"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Cimrilik ,</w:t>
      </w:r>
      <w:r w:rsidR="00C45430"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iman ve Kur’an ahlakıyla bağdaşmayan bir davranıştır.Peygamberimiz</w:t>
      </w:r>
      <w:r w:rsidR="00C45430" w:rsidRPr="00C56B82">
        <w:rPr>
          <w:rFonts w:ascii="Times New Roman" w:hAnsi="Times New Roman" w:cs="Times New Roman"/>
          <w:color w:val="262626" w:themeColor="text1" w:themeTint="D9"/>
          <w:sz w:val="24"/>
          <w:szCs w:val="24"/>
        </w:rPr>
        <w:t>(</w:t>
      </w:r>
      <w:r w:rsidRPr="00C56B82">
        <w:rPr>
          <w:rFonts w:ascii="Times New Roman" w:hAnsi="Times New Roman" w:cs="Times New Roman"/>
          <w:color w:val="262626" w:themeColor="text1" w:themeTint="D9"/>
          <w:sz w:val="24"/>
          <w:szCs w:val="24"/>
        </w:rPr>
        <w:t xml:space="preserve"> s.a.s. </w:t>
      </w:r>
      <w:r w:rsidR="00C45430" w:rsidRPr="00C56B82">
        <w:rPr>
          <w:rFonts w:ascii="Times New Roman" w:hAnsi="Times New Roman" w:cs="Times New Roman"/>
          <w:color w:val="262626" w:themeColor="text1" w:themeTint="D9"/>
          <w:sz w:val="24"/>
          <w:szCs w:val="24"/>
        </w:rPr>
        <w:t>)</w:t>
      </w:r>
      <w:r w:rsidRPr="00C56B82">
        <w:rPr>
          <w:rFonts w:ascii="Times New Roman" w:hAnsi="Times New Roman" w:cs="Times New Roman"/>
          <w:color w:val="262626" w:themeColor="text1" w:themeTint="D9"/>
          <w:sz w:val="24"/>
          <w:szCs w:val="24"/>
        </w:rPr>
        <w:t>buyuruyor ki : “ İman ile cimrilik kulun kalbinde birleşmez.”  “</w:t>
      </w:r>
      <w:r w:rsidR="000A6D16" w:rsidRPr="00C56B82">
        <w:rPr>
          <w:rFonts w:ascii="Times New Roman" w:hAnsi="Times New Roman" w:cs="Times New Roman"/>
          <w:color w:val="262626" w:themeColor="text1" w:themeTint="D9"/>
          <w:sz w:val="24"/>
          <w:szCs w:val="24"/>
        </w:rPr>
        <w:t>Mümin</w:t>
      </w:r>
      <w:r w:rsidRPr="00C56B82">
        <w:rPr>
          <w:rFonts w:ascii="Times New Roman" w:hAnsi="Times New Roman" w:cs="Times New Roman"/>
          <w:color w:val="262626" w:themeColor="text1" w:themeTint="D9"/>
          <w:sz w:val="24"/>
          <w:szCs w:val="24"/>
        </w:rPr>
        <w:t xml:space="preserve"> </w:t>
      </w:r>
      <w:r w:rsidR="000A6D16"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de iki özellik ;</w:t>
      </w:r>
      <w:r w:rsidR="000A6D16"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cimrilik ve kötü ahlak bir araya gelmez.”.Cimrilik ; insanın doğasında  var olan bir duygudur.Kur’an’ın beyanına göre insan; </w:t>
      </w:r>
      <w:proofErr w:type="spellStart"/>
      <w:r w:rsidRPr="00C56B82">
        <w:rPr>
          <w:rFonts w:ascii="Times New Roman" w:hAnsi="Times New Roman" w:cs="Times New Roman"/>
          <w:color w:val="262626" w:themeColor="text1" w:themeTint="D9"/>
          <w:sz w:val="24"/>
          <w:szCs w:val="24"/>
        </w:rPr>
        <w:t>helü</w:t>
      </w:r>
      <w:proofErr w:type="spellEnd"/>
      <w:r w:rsidRPr="00C56B82">
        <w:rPr>
          <w:rFonts w:ascii="Times New Roman" w:hAnsi="Times New Roman" w:cs="Times New Roman"/>
          <w:color w:val="262626" w:themeColor="text1" w:themeTint="D9"/>
          <w:sz w:val="24"/>
          <w:szCs w:val="24"/>
        </w:rPr>
        <w:t xml:space="preserve"> ( cimri, çok hırslı ve sabırsız ) yaratılmıştır.</w:t>
      </w:r>
      <w:proofErr w:type="spellStart"/>
      <w:r w:rsidRPr="00C56B82">
        <w:rPr>
          <w:rFonts w:ascii="Times New Roman" w:hAnsi="Times New Roman" w:cs="Times New Roman"/>
          <w:color w:val="262626" w:themeColor="text1" w:themeTint="D9"/>
          <w:sz w:val="24"/>
          <w:szCs w:val="24"/>
        </w:rPr>
        <w:t>Mearic</w:t>
      </w:r>
      <w:proofErr w:type="spellEnd"/>
      <w:r w:rsidRPr="00C56B82">
        <w:rPr>
          <w:rFonts w:ascii="Times New Roman" w:hAnsi="Times New Roman" w:cs="Times New Roman"/>
          <w:color w:val="262626" w:themeColor="text1" w:themeTint="D9"/>
          <w:sz w:val="24"/>
          <w:szCs w:val="24"/>
        </w:rPr>
        <w:t xml:space="preserve"> suresinde rabbimiz buyuruyor</w:t>
      </w:r>
      <w:r w:rsidR="00F314CA" w:rsidRPr="00C56B82">
        <w:rPr>
          <w:rFonts w:ascii="Times New Roman" w:hAnsi="Times New Roman" w:cs="Times New Roman"/>
          <w:color w:val="262626" w:themeColor="text1" w:themeTint="D9"/>
          <w:sz w:val="24"/>
          <w:szCs w:val="24"/>
        </w:rPr>
        <w:t xml:space="preserve"> ki: </w:t>
      </w:r>
    </w:p>
    <w:p w:rsidR="003D5AB4" w:rsidRPr="00C56B82" w:rsidRDefault="003D5AB4"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 xml:space="preserve">“Şüphe yok ki insan haris olarak </w:t>
      </w:r>
      <w:r w:rsidR="000A6D16" w:rsidRPr="00C56B82">
        <w:rPr>
          <w:rFonts w:ascii="Times New Roman" w:hAnsi="Times New Roman" w:cs="Times New Roman"/>
          <w:color w:val="0D0D0D" w:themeColor="text1" w:themeTint="F2"/>
          <w:sz w:val="24"/>
          <w:szCs w:val="24"/>
        </w:rPr>
        <w:t>yaratılmıştır</w:t>
      </w:r>
      <w:r w:rsidRPr="00C56B82">
        <w:rPr>
          <w:rFonts w:ascii="Times New Roman" w:hAnsi="Times New Roman" w:cs="Times New Roman"/>
          <w:color w:val="0D0D0D" w:themeColor="text1" w:themeTint="F2"/>
          <w:sz w:val="24"/>
          <w:szCs w:val="24"/>
        </w:rPr>
        <w:t>. Ona şer</w:t>
      </w:r>
      <w:r w:rsidR="000A6D16" w:rsidRPr="00C56B82">
        <w:rPr>
          <w:rFonts w:ascii="Times New Roman" w:hAnsi="Times New Roman" w:cs="Times New Roman"/>
          <w:color w:val="0D0D0D" w:themeColor="text1" w:themeTint="F2"/>
          <w:sz w:val="24"/>
          <w:szCs w:val="24"/>
        </w:rPr>
        <w:t xml:space="preserve"> (kötülük)</w:t>
      </w:r>
      <w:r w:rsidRPr="00C56B82">
        <w:rPr>
          <w:rFonts w:ascii="Times New Roman" w:hAnsi="Times New Roman" w:cs="Times New Roman"/>
          <w:color w:val="0D0D0D" w:themeColor="text1" w:themeTint="F2"/>
          <w:sz w:val="24"/>
          <w:szCs w:val="24"/>
        </w:rPr>
        <w:t xml:space="preserve"> dokunduğu zaman çok feryat edicidir. Kendisine kötülük dokunduğu zaman sızlanır. Ona bir hayır dokunduğunda da eli sıkıdır.</w:t>
      </w:r>
      <w:r w:rsidR="00F314CA" w:rsidRPr="00C56B82">
        <w:rPr>
          <w:rFonts w:ascii="Times New Roman" w:hAnsi="Times New Roman" w:cs="Times New Roman"/>
          <w:color w:val="0D0D0D" w:themeColor="text1" w:themeTint="F2"/>
          <w:sz w:val="24"/>
          <w:szCs w:val="24"/>
        </w:rPr>
        <w:t>”</w:t>
      </w:r>
      <w:r w:rsidR="00C45430" w:rsidRPr="00C56B82">
        <w:rPr>
          <w:rFonts w:ascii="Times New Roman" w:hAnsi="Times New Roman" w:cs="Times New Roman"/>
          <w:color w:val="0D0D0D" w:themeColor="text1" w:themeTint="F2"/>
          <w:sz w:val="24"/>
          <w:szCs w:val="24"/>
        </w:rPr>
        <w:t>(10)</w:t>
      </w:r>
    </w:p>
    <w:p w:rsidR="00C56B82" w:rsidRPr="00C56B82" w:rsidRDefault="00F314CA"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Malını tükenir korkusuyla harcamayıp cimrilik edenlerin durumunu da rabbimiz şöyle bildirmektedir</w:t>
      </w:r>
      <w:r w:rsidR="00C56B82" w:rsidRPr="00C56B82">
        <w:rPr>
          <w:rFonts w:ascii="Times New Roman" w:hAnsi="Times New Roman" w:cs="Times New Roman"/>
          <w:color w:val="0D0D0D" w:themeColor="text1" w:themeTint="F2"/>
          <w:sz w:val="24"/>
          <w:szCs w:val="24"/>
        </w:rPr>
        <w:t>.</w:t>
      </w:r>
    </w:p>
    <w:p w:rsidR="00C56B82" w:rsidRPr="00C56B82" w:rsidRDefault="00C56B82" w:rsidP="00851C0D">
      <w:pPr>
        <w:spacing w:after="0" w:line="240" w:lineRule="auto"/>
        <w:ind w:firstLine="709"/>
        <w:jc w:val="both"/>
        <w:rPr>
          <w:rFonts w:ascii="Times New Roman" w:hAnsi="Times New Roman" w:cs="Times New Roman"/>
          <w:color w:val="0D0D0D" w:themeColor="text1" w:themeTint="F2"/>
          <w:sz w:val="24"/>
          <w:szCs w:val="24"/>
        </w:rPr>
      </w:pPr>
    </w:p>
    <w:p w:rsidR="00F314CA" w:rsidRPr="00C56B82" w:rsidRDefault="00F314CA" w:rsidP="00851C0D">
      <w:pPr>
        <w:spacing w:after="0" w:line="240" w:lineRule="auto"/>
        <w:ind w:firstLine="709"/>
        <w:jc w:val="both"/>
        <w:rPr>
          <w:rFonts w:ascii="Times New Roman" w:hAnsi="Times New Roman" w:cs="Times New Roman"/>
          <w:color w:val="083772"/>
          <w:sz w:val="24"/>
          <w:szCs w:val="24"/>
        </w:rPr>
      </w:pPr>
      <w:r w:rsidRPr="00C56B82">
        <w:rPr>
          <w:rFonts w:ascii="Times New Roman" w:hAnsi="Times New Roman" w:cs="Times New Roman"/>
          <w:color w:val="0D0D0D" w:themeColor="text1" w:themeTint="F2"/>
          <w:sz w:val="28"/>
          <w:szCs w:val="28"/>
        </w:rPr>
        <w:t>.</w:t>
      </w:r>
      <w:r w:rsidRPr="00C56B82">
        <w:rPr>
          <w:rFonts w:ascii="Times New Roman" w:hAnsi="Times New Roman" w:cs="Times New Roman"/>
          <w:color w:val="083772"/>
          <w:sz w:val="28"/>
          <w:szCs w:val="28"/>
          <w:rtl/>
        </w:rPr>
        <w:t xml:space="preserve"> ق</w:t>
      </w:r>
      <w:r w:rsidRPr="00C56B82">
        <w:rPr>
          <w:rFonts w:ascii="Times New Roman" w:hAnsi="Times New Roman" w:cs="Times New Roman"/>
          <w:color w:val="000000" w:themeColor="text1"/>
          <w:sz w:val="28"/>
          <w:szCs w:val="28"/>
          <w:rtl/>
        </w:rPr>
        <w:t>ُلْ لَوْ اَنْتُمْ تَمْلِكُونَ خَزَائِنَ رَحْمَةِ رَبّٖى اِذًا لَاَمْسَكْتُمْ خَشْيَةَ الْاِنْفَاقِ وَكَانَ الْاِنْسَانُ قَتُور</w:t>
      </w:r>
      <w:r w:rsidRPr="00C56B82">
        <w:rPr>
          <w:rFonts w:ascii="Times New Roman" w:hAnsi="Times New Roman" w:cs="Times New Roman"/>
          <w:color w:val="000000" w:themeColor="text1"/>
          <w:sz w:val="24"/>
          <w:szCs w:val="24"/>
          <w:rtl/>
        </w:rPr>
        <w:t>ًا</w:t>
      </w:r>
    </w:p>
    <w:p w:rsidR="00094FEA" w:rsidRPr="00C56B82" w:rsidRDefault="00DC5CE3"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0D0D0D" w:themeColor="text1" w:themeTint="F2"/>
          <w:sz w:val="24"/>
          <w:szCs w:val="24"/>
        </w:rPr>
        <w:br/>
      </w:r>
      <w:r w:rsidR="00F314CA" w:rsidRPr="00C56B82">
        <w:rPr>
          <w:rFonts w:ascii="Times New Roman" w:hAnsi="Times New Roman" w:cs="Times New Roman"/>
          <w:color w:val="262626" w:themeColor="text1" w:themeTint="D9"/>
          <w:sz w:val="24"/>
          <w:szCs w:val="24"/>
        </w:rPr>
        <w:t>“De ki: "Eğer siz Rabbimin rahmet hazinelerine sahip olsaydınız, o zaman da tükenir korkusuyla cimrilik ederdiniz. Zaten insan çok cimridir."</w:t>
      </w:r>
      <w:r w:rsidR="00C45430" w:rsidRPr="00C56B82">
        <w:rPr>
          <w:rFonts w:ascii="Times New Roman" w:hAnsi="Times New Roman" w:cs="Times New Roman"/>
          <w:color w:val="262626" w:themeColor="text1" w:themeTint="D9"/>
          <w:sz w:val="24"/>
          <w:szCs w:val="24"/>
        </w:rPr>
        <w:t xml:space="preserve"> (11</w:t>
      </w:r>
      <w:r w:rsidR="00F314CA" w:rsidRPr="00C56B82">
        <w:rPr>
          <w:rFonts w:ascii="Times New Roman" w:hAnsi="Times New Roman" w:cs="Times New Roman"/>
          <w:color w:val="262626" w:themeColor="text1" w:themeTint="D9"/>
          <w:sz w:val="24"/>
          <w:szCs w:val="24"/>
        </w:rPr>
        <w:t>)</w:t>
      </w:r>
    </w:p>
    <w:p w:rsidR="00564EB3" w:rsidRPr="00C56B82" w:rsidRDefault="00094FEA"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Cimrilik, manevi bir hastalıktır.</w:t>
      </w:r>
      <w:r w:rsidR="000E592F"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Müslüman ihlas,</w:t>
      </w:r>
      <w:r w:rsidR="000A6D16"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takva ve Kur’an ahlakına sarılarak cimrilikten kurtulmaya çalışır ve cömertliğe kendis</w:t>
      </w:r>
      <w:r w:rsidR="000A6D16" w:rsidRPr="00C56B82">
        <w:rPr>
          <w:rFonts w:ascii="Times New Roman" w:hAnsi="Times New Roman" w:cs="Times New Roman"/>
          <w:color w:val="262626" w:themeColor="text1" w:themeTint="D9"/>
          <w:sz w:val="24"/>
          <w:szCs w:val="24"/>
        </w:rPr>
        <w:t xml:space="preserve">ini  alıştırır </w:t>
      </w:r>
      <w:r w:rsidRPr="00C56B82">
        <w:rPr>
          <w:rFonts w:ascii="Times New Roman" w:hAnsi="Times New Roman" w:cs="Times New Roman"/>
          <w:color w:val="262626" w:themeColor="text1" w:themeTint="D9"/>
          <w:sz w:val="24"/>
          <w:szCs w:val="24"/>
        </w:rPr>
        <w:t xml:space="preserve"> ,gücü </w:t>
      </w:r>
      <w:r w:rsidR="000E592F" w:rsidRPr="00C56B82">
        <w:rPr>
          <w:rFonts w:ascii="Times New Roman" w:hAnsi="Times New Roman" w:cs="Times New Roman"/>
          <w:color w:val="262626" w:themeColor="text1" w:themeTint="D9"/>
          <w:sz w:val="24"/>
          <w:szCs w:val="24"/>
        </w:rPr>
        <w:t>nispetinde</w:t>
      </w:r>
      <w:r w:rsidRPr="00C56B82">
        <w:rPr>
          <w:rFonts w:ascii="Times New Roman" w:hAnsi="Times New Roman" w:cs="Times New Roman"/>
          <w:color w:val="262626" w:themeColor="text1" w:themeTint="D9"/>
          <w:sz w:val="24"/>
          <w:szCs w:val="24"/>
        </w:rPr>
        <w:t xml:space="preserve"> </w:t>
      </w:r>
      <w:r w:rsidR="000E592F" w:rsidRPr="00C56B82">
        <w:rPr>
          <w:rFonts w:ascii="Times New Roman" w:hAnsi="Times New Roman" w:cs="Times New Roman"/>
          <w:color w:val="262626" w:themeColor="text1" w:themeTint="D9"/>
          <w:sz w:val="24"/>
          <w:szCs w:val="24"/>
        </w:rPr>
        <w:t>malını da</w:t>
      </w:r>
      <w:r w:rsidRPr="00C56B82">
        <w:rPr>
          <w:rFonts w:ascii="Times New Roman" w:hAnsi="Times New Roman" w:cs="Times New Roman"/>
          <w:color w:val="262626" w:themeColor="text1" w:themeTint="D9"/>
          <w:sz w:val="24"/>
          <w:szCs w:val="24"/>
        </w:rPr>
        <w:t xml:space="preserve"> infak ederek nefsindeki </w:t>
      </w:r>
      <w:r w:rsidR="000E592F" w:rsidRPr="00C56B82">
        <w:rPr>
          <w:rFonts w:ascii="Times New Roman" w:hAnsi="Times New Roman" w:cs="Times New Roman"/>
          <w:color w:val="262626" w:themeColor="text1" w:themeTint="D9"/>
          <w:sz w:val="24"/>
          <w:szCs w:val="24"/>
        </w:rPr>
        <w:t xml:space="preserve">bu hastalığı tedavi eder.Peygamberimiz </w:t>
      </w:r>
      <w:r w:rsidR="00C45430" w:rsidRPr="00C56B82">
        <w:rPr>
          <w:rFonts w:ascii="Times New Roman" w:hAnsi="Times New Roman" w:cs="Times New Roman"/>
          <w:color w:val="262626" w:themeColor="text1" w:themeTint="D9"/>
          <w:sz w:val="24"/>
          <w:szCs w:val="24"/>
        </w:rPr>
        <w:t>(</w:t>
      </w:r>
      <w:r w:rsidR="000E592F" w:rsidRPr="00C56B82">
        <w:rPr>
          <w:rFonts w:ascii="Times New Roman" w:hAnsi="Times New Roman" w:cs="Times New Roman"/>
          <w:color w:val="262626" w:themeColor="text1" w:themeTint="D9"/>
          <w:sz w:val="24"/>
          <w:szCs w:val="24"/>
        </w:rPr>
        <w:t xml:space="preserve">s.a.s. </w:t>
      </w:r>
      <w:r w:rsidR="00C45430" w:rsidRPr="00C56B82">
        <w:rPr>
          <w:rFonts w:ascii="Times New Roman" w:hAnsi="Times New Roman" w:cs="Times New Roman"/>
          <w:color w:val="262626" w:themeColor="text1" w:themeTint="D9"/>
          <w:sz w:val="24"/>
          <w:szCs w:val="24"/>
        </w:rPr>
        <w:t>)</w:t>
      </w:r>
      <w:r w:rsidR="000E592F" w:rsidRPr="00C56B82">
        <w:rPr>
          <w:rFonts w:ascii="Times New Roman" w:hAnsi="Times New Roman" w:cs="Times New Roman"/>
          <w:color w:val="262626" w:themeColor="text1" w:themeTint="D9"/>
          <w:sz w:val="24"/>
          <w:szCs w:val="24"/>
        </w:rPr>
        <w:t xml:space="preserve">“ Zekatı </w:t>
      </w:r>
      <w:r w:rsidR="000E592F" w:rsidRPr="00C56B82">
        <w:rPr>
          <w:rFonts w:ascii="Times New Roman" w:hAnsi="Times New Roman" w:cs="Times New Roman"/>
          <w:color w:val="262626" w:themeColor="text1" w:themeTint="D9"/>
          <w:sz w:val="24"/>
          <w:szCs w:val="24"/>
        </w:rPr>
        <w:lastRenderedPageBreak/>
        <w:t xml:space="preserve">veren,misafire ikram eden ve sıkıntı zamanında yardım eden kimse nefsinin cimriliğinden kurtulmuştur.” ( </w:t>
      </w:r>
      <w:proofErr w:type="spellStart"/>
      <w:r w:rsidR="000E592F" w:rsidRPr="00C56B82">
        <w:rPr>
          <w:rFonts w:ascii="Times New Roman" w:hAnsi="Times New Roman" w:cs="Times New Roman"/>
          <w:color w:val="262626" w:themeColor="text1" w:themeTint="D9"/>
          <w:sz w:val="24"/>
          <w:szCs w:val="24"/>
        </w:rPr>
        <w:t>Taberani</w:t>
      </w:r>
      <w:proofErr w:type="spellEnd"/>
      <w:r w:rsidR="000E592F" w:rsidRPr="00C56B82">
        <w:rPr>
          <w:rFonts w:ascii="Times New Roman" w:hAnsi="Times New Roman" w:cs="Times New Roman"/>
          <w:color w:val="262626" w:themeColor="text1" w:themeTint="D9"/>
          <w:sz w:val="24"/>
          <w:szCs w:val="24"/>
        </w:rPr>
        <w:t xml:space="preserve">  </w:t>
      </w:r>
      <w:proofErr w:type="spellStart"/>
      <w:r w:rsidR="000E592F" w:rsidRPr="00C56B82">
        <w:rPr>
          <w:rFonts w:ascii="Times New Roman" w:hAnsi="Times New Roman" w:cs="Times New Roman"/>
          <w:color w:val="262626" w:themeColor="text1" w:themeTint="D9"/>
          <w:sz w:val="24"/>
          <w:szCs w:val="24"/>
        </w:rPr>
        <w:t>Mu’cemül</w:t>
      </w:r>
      <w:proofErr w:type="spellEnd"/>
      <w:r w:rsidR="000E592F" w:rsidRPr="00C56B82">
        <w:rPr>
          <w:rFonts w:ascii="Times New Roman" w:hAnsi="Times New Roman" w:cs="Times New Roman"/>
          <w:color w:val="262626" w:themeColor="text1" w:themeTint="D9"/>
          <w:sz w:val="24"/>
          <w:szCs w:val="24"/>
        </w:rPr>
        <w:t xml:space="preserve"> Kebir.)</w:t>
      </w:r>
    </w:p>
    <w:p w:rsidR="00426A4D" w:rsidRDefault="000E592F" w:rsidP="00851C0D">
      <w:pPr>
        <w:spacing w:after="0" w:line="240" w:lineRule="auto"/>
        <w:ind w:firstLine="709"/>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 xml:space="preserve"> Peygamberimiz </w:t>
      </w:r>
      <w:r w:rsidR="00C45430" w:rsidRPr="00C56B82">
        <w:rPr>
          <w:rFonts w:ascii="Times New Roman" w:hAnsi="Times New Roman" w:cs="Times New Roman"/>
          <w:color w:val="262626" w:themeColor="text1" w:themeTint="D9"/>
          <w:sz w:val="24"/>
          <w:szCs w:val="24"/>
        </w:rPr>
        <w:t>(</w:t>
      </w:r>
      <w:r w:rsidRPr="00C56B82">
        <w:rPr>
          <w:rFonts w:ascii="Times New Roman" w:hAnsi="Times New Roman" w:cs="Times New Roman"/>
          <w:color w:val="262626" w:themeColor="text1" w:themeTint="D9"/>
          <w:sz w:val="24"/>
          <w:szCs w:val="24"/>
        </w:rPr>
        <w:t xml:space="preserve">s.a.s. </w:t>
      </w:r>
      <w:r w:rsidR="00C45430" w:rsidRPr="00C56B82">
        <w:rPr>
          <w:rFonts w:ascii="Times New Roman" w:hAnsi="Times New Roman" w:cs="Times New Roman"/>
          <w:color w:val="262626" w:themeColor="text1" w:themeTint="D9"/>
          <w:sz w:val="24"/>
          <w:szCs w:val="24"/>
        </w:rPr>
        <w:t>)</w:t>
      </w:r>
      <w:r w:rsidRPr="00C56B82">
        <w:rPr>
          <w:rFonts w:ascii="Times New Roman" w:hAnsi="Times New Roman" w:cs="Times New Roman"/>
          <w:color w:val="262626" w:themeColor="text1" w:themeTint="D9"/>
          <w:sz w:val="24"/>
          <w:szCs w:val="24"/>
        </w:rPr>
        <w:t xml:space="preserve"> buyuruyor ki: “Cimri ile cömerd</w:t>
      </w:r>
      <w:r w:rsidR="00137729" w:rsidRPr="00C56B82">
        <w:rPr>
          <w:rFonts w:ascii="Times New Roman" w:hAnsi="Times New Roman" w:cs="Times New Roman"/>
          <w:color w:val="262626" w:themeColor="text1" w:themeTint="D9"/>
          <w:sz w:val="24"/>
          <w:szCs w:val="24"/>
        </w:rPr>
        <w:t>in</w:t>
      </w:r>
      <w:r w:rsidR="00C45430" w:rsidRPr="00C56B82">
        <w:rPr>
          <w:rFonts w:ascii="Times New Roman" w:hAnsi="Times New Roman" w:cs="Times New Roman"/>
          <w:color w:val="262626" w:themeColor="text1" w:themeTint="D9"/>
          <w:sz w:val="24"/>
          <w:szCs w:val="24"/>
        </w:rPr>
        <w:t xml:space="preserve"> </w:t>
      </w:r>
      <w:r w:rsidR="00137729" w:rsidRPr="00C56B82">
        <w:rPr>
          <w:rFonts w:ascii="Times New Roman" w:hAnsi="Times New Roman" w:cs="Times New Roman"/>
          <w:color w:val="262626" w:themeColor="text1" w:themeTint="D9"/>
          <w:sz w:val="24"/>
          <w:szCs w:val="24"/>
        </w:rPr>
        <w:t xml:space="preserve"> durumu </w:t>
      </w:r>
      <w:r w:rsidRPr="00C56B82">
        <w:rPr>
          <w:rFonts w:ascii="Times New Roman" w:hAnsi="Times New Roman" w:cs="Times New Roman"/>
          <w:color w:val="262626" w:themeColor="text1" w:themeTint="D9"/>
          <w:sz w:val="24"/>
          <w:szCs w:val="24"/>
        </w:rPr>
        <w:t xml:space="preserve"> ,</w:t>
      </w:r>
      <w:r w:rsidR="000A6D16"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 </w:t>
      </w:r>
      <w:r w:rsidR="00137729" w:rsidRPr="00C56B82">
        <w:rPr>
          <w:rFonts w:ascii="Times New Roman" w:hAnsi="Times New Roman" w:cs="Times New Roman"/>
          <w:color w:val="262626" w:themeColor="text1" w:themeTint="D9"/>
          <w:sz w:val="24"/>
          <w:szCs w:val="24"/>
        </w:rPr>
        <w:t>göğüsleri</w:t>
      </w:r>
      <w:r w:rsidRPr="00C56B82">
        <w:rPr>
          <w:rFonts w:ascii="Times New Roman" w:hAnsi="Times New Roman" w:cs="Times New Roman"/>
          <w:color w:val="262626" w:themeColor="text1" w:themeTint="D9"/>
          <w:sz w:val="24"/>
          <w:szCs w:val="24"/>
        </w:rPr>
        <w:t xml:space="preserve"> ile köprücük kemikleri arasına zırh giyinmiş iki kişinin durumuna benzer.Cömert sadaka verdikçe ,üzerindeki zırh genişler, uzar,ayak parmaklarını örter ve ayak izlerini siler.Cimri ise , bir şey vermek istediğinde zırhın halkaları birbirine iy</w:t>
      </w:r>
      <w:r w:rsidR="001F7A02" w:rsidRPr="00C56B82">
        <w:rPr>
          <w:rFonts w:ascii="Times New Roman" w:hAnsi="Times New Roman" w:cs="Times New Roman"/>
          <w:color w:val="262626" w:themeColor="text1" w:themeTint="D9"/>
          <w:sz w:val="24"/>
          <w:szCs w:val="24"/>
        </w:rPr>
        <w:t>i</w:t>
      </w:r>
      <w:r w:rsidRPr="00C56B82">
        <w:rPr>
          <w:rFonts w:ascii="Times New Roman" w:hAnsi="Times New Roman" w:cs="Times New Roman"/>
          <w:color w:val="262626" w:themeColor="text1" w:themeTint="D9"/>
          <w:sz w:val="24"/>
          <w:szCs w:val="24"/>
        </w:rPr>
        <w:t xml:space="preserve">ce geçer  </w:t>
      </w:r>
      <w:r w:rsidR="001F7A02" w:rsidRPr="00C56B82">
        <w:rPr>
          <w:rFonts w:ascii="Times New Roman" w:hAnsi="Times New Roman" w:cs="Times New Roman"/>
          <w:color w:val="262626" w:themeColor="text1" w:themeTint="D9"/>
          <w:sz w:val="24"/>
          <w:szCs w:val="24"/>
        </w:rPr>
        <w:t xml:space="preserve">,onu sıkıştırır ; genişletmek </w:t>
      </w:r>
    </w:p>
    <w:p w:rsidR="00426A4D" w:rsidRDefault="00426A4D" w:rsidP="00851C0D">
      <w:pPr>
        <w:spacing w:after="0" w:line="240" w:lineRule="auto"/>
        <w:ind w:firstLine="709"/>
        <w:jc w:val="both"/>
        <w:rPr>
          <w:rFonts w:ascii="Times New Roman" w:hAnsi="Times New Roman" w:cs="Times New Roman"/>
          <w:color w:val="262626" w:themeColor="text1" w:themeTint="D9"/>
          <w:sz w:val="24"/>
          <w:szCs w:val="24"/>
        </w:rPr>
      </w:pPr>
    </w:p>
    <w:p w:rsidR="00426A4D" w:rsidRDefault="00426A4D" w:rsidP="00851C0D">
      <w:pPr>
        <w:spacing w:after="0" w:line="240" w:lineRule="auto"/>
        <w:ind w:firstLine="709"/>
        <w:jc w:val="both"/>
        <w:rPr>
          <w:rFonts w:ascii="Times New Roman" w:hAnsi="Times New Roman" w:cs="Times New Roman"/>
          <w:color w:val="262626" w:themeColor="text1" w:themeTint="D9"/>
          <w:sz w:val="24"/>
          <w:szCs w:val="24"/>
        </w:rPr>
      </w:pPr>
    </w:p>
    <w:p w:rsidR="00426A4D" w:rsidRDefault="00426A4D" w:rsidP="00851C0D">
      <w:pPr>
        <w:spacing w:after="0" w:line="240" w:lineRule="auto"/>
        <w:ind w:firstLine="709"/>
        <w:jc w:val="both"/>
        <w:rPr>
          <w:rFonts w:ascii="Times New Roman" w:hAnsi="Times New Roman" w:cs="Times New Roman"/>
          <w:color w:val="262626" w:themeColor="text1" w:themeTint="D9"/>
          <w:sz w:val="24"/>
          <w:szCs w:val="24"/>
        </w:rPr>
      </w:pPr>
    </w:p>
    <w:p w:rsidR="00727A2E" w:rsidRPr="00C56B82" w:rsidRDefault="001F7A02" w:rsidP="00851C0D">
      <w:pPr>
        <w:spacing w:after="0" w:line="240" w:lineRule="auto"/>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t>için ne k</w:t>
      </w:r>
      <w:r w:rsidR="00C45430" w:rsidRPr="00C56B82">
        <w:rPr>
          <w:rFonts w:ascii="Times New Roman" w:hAnsi="Times New Roman" w:cs="Times New Roman"/>
          <w:color w:val="262626" w:themeColor="text1" w:themeTint="D9"/>
          <w:sz w:val="24"/>
          <w:szCs w:val="24"/>
        </w:rPr>
        <w:t>adar çalışsa da  başaramaz.” (12</w:t>
      </w:r>
      <w:r w:rsidRPr="00C56B82">
        <w:rPr>
          <w:rFonts w:ascii="Times New Roman" w:hAnsi="Times New Roman" w:cs="Times New Roman"/>
          <w:color w:val="262626" w:themeColor="text1" w:themeTint="D9"/>
          <w:sz w:val="24"/>
          <w:szCs w:val="24"/>
        </w:rPr>
        <w:t>) Cimri ve cömert kimselerin iç dünyasını ve onların hareketlerini etkileyen duygularını ve sonuçta onların yaşadıkları huzur ve rahatsızlığı efendimiz bize ne güzel beyan etmiştir.</w:t>
      </w:r>
      <w:r w:rsidR="00C45430"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Cömert </w:t>
      </w:r>
      <w:r w:rsidR="00C45430"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 xml:space="preserve">kişi bir iyilik yapmak istediği zaman içinde hiçbir sıkıntı duymadan kolayca yapar.Cömertlik dünya da ve ahıret de mutluluk ve huzur demektir. Cimri  kişi </w:t>
      </w:r>
      <w:r w:rsidR="00C45430"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ise bir iyil</w:t>
      </w:r>
      <w:r w:rsidR="00A20074" w:rsidRPr="00C56B82">
        <w:rPr>
          <w:rFonts w:ascii="Times New Roman" w:hAnsi="Times New Roman" w:cs="Times New Roman"/>
          <w:color w:val="262626" w:themeColor="text1" w:themeTint="D9"/>
          <w:sz w:val="24"/>
          <w:szCs w:val="24"/>
        </w:rPr>
        <w:t>ik yapmak isterse</w:t>
      </w:r>
      <w:r w:rsidRPr="00C56B82">
        <w:rPr>
          <w:rFonts w:ascii="Times New Roman" w:hAnsi="Times New Roman" w:cs="Times New Roman"/>
          <w:color w:val="262626" w:themeColor="text1" w:themeTint="D9"/>
          <w:sz w:val="24"/>
          <w:szCs w:val="24"/>
        </w:rPr>
        <w:t>, elini kıpırdatamayacak  derecede bir baskı ve sıkıntı hisseder.</w:t>
      </w:r>
      <w:r w:rsidR="001B4B72" w:rsidRPr="00C56B82">
        <w:rPr>
          <w:rFonts w:ascii="Times New Roman" w:hAnsi="Times New Roman" w:cs="Times New Roman"/>
          <w:color w:val="262626" w:themeColor="text1" w:themeTint="D9"/>
          <w:sz w:val="24"/>
          <w:szCs w:val="24"/>
        </w:rPr>
        <w:t xml:space="preserve"> </w:t>
      </w:r>
      <w:r w:rsidRPr="00C56B82">
        <w:rPr>
          <w:rFonts w:ascii="Times New Roman" w:hAnsi="Times New Roman" w:cs="Times New Roman"/>
          <w:color w:val="262626" w:themeColor="text1" w:themeTint="D9"/>
          <w:sz w:val="24"/>
          <w:szCs w:val="24"/>
        </w:rPr>
        <w:t>İyilik yapmayı başaramaz.</w:t>
      </w:r>
      <w:r w:rsidR="00401B90" w:rsidRPr="00C56B82">
        <w:rPr>
          <w:rFonts w:ascii="Times New Roman" w:hAnsi="Times New Roman" w:cs="Times New Roman"/>
          <w:color w:val="262626" w:themeColor="text1" w:themeTint="D9"/>
          <w:sz w:val="24"/>
          <w:szCs w:val="24"/>
        </w:rPr>
        <w:t>Cimrilik kalpleri katılaştırarak insanları merhametsiz ve acımasız kılar.</w:t>
      </w:r>
    </w:p>
    <w:p w:rsidR="00141ED6" w:rsidRDefault="00F97B90"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eastAsia="Calibri" w:hAnsi="Times New Roman" w:cs="Times New Roman"/>
          <w:color w:val="262626" w:themeColor="text1" w:themeTint="D9"/>
          <w:sz w:val="24"/>
          <w:szCs w:val="24"/>
        </w:rPr>
        <w:t>Sonuç olarak tüketimde iktisat ve denge prensibine uyarak nimetlerden helal ve meşru ölçüler içerisinde yararlanmalıyız.</w:t>
      </w:r>
      <w:r w:rsidR="00981608" w:rsidRPr="00C56B82">
        <w:rPr>
          <w:rFonts w:ascii="Times New Roman" w:eastAsia="Calibri" w:hAnsi="Times New Roman" w:cs="Times New Roman"/>
          <w:color w:val="262626" w:themeColor="text1" w:themeTint="D9"/>
          <w:sz w:val="24"/>
          <w:szCs w:val="24"/>
        </w:rPr>
        <w:t>Yüce Allah (c.c)  buyuruyor ki:”</w:t>
      </w:r>
      <w:r w:rsidR="00936D1B" w:rsidRPr="00C56B82">
        <w:rPr>
          <w:rFonts w:ascii="Times New Roman" w:hAnsi="Times New Roman" w:cs="Times New Roman"/>
          <w:color w:val="0D0D0D" w:themeColor="text1" w:themeTint="F2"/>
          <w:sz w:val="24"/>
          <w:szCs w:val="24"/>
        </w:rPr>
        <w:t xml:space="preserve"> Ey iman edenler! Allah'ın size helâl kıldığı iyi ve temiz nimetleri (kendinize) haram etmeyin ve (Allah'ın koyduğu) sınırları aşmayın. Çünkü Allah, haddi aşanları sevmez.</w:t>
      </w:r>
      <w:r w:rsidR="00DC5CE3" w:rsidRPr="00C56B82">
        <w:rPr>
          <w:rFonts w:ascii="Times New Roman" w:hAnsi="Times New Roman" w:cs="Times New Roman"/>
          <w:color w:val="0D0D0D" w:themeColor="text1" w:themeTint="F2"/>
          <w:sz w:val="24"/>
          <w:szCs w:val="24"/>
        </w:rPr>
        <w:br/>
      </w:r>
      <w:r w:rsidR="00936D1B" w:rsidRPr="00C56B82">
        <w:rPr>
          <w:rFonts w:ascii="Times New Roman" w:hAnsi="Times New Roman" w:cs="Times New Roman"/>
          <w:color w:val="0D0D0D" w:themeColor="text1" w:themeTint="F2"/>
          <w:sz w:val="24"/>
          <w:szCs w:val="24"/>
        </w:rPr>
        <w:t>Allah'ın size rızık olarak verdiklerinden helâl, iyi ve temiz olarak yiyin ve kendisine inanmakta olduğunuz Allah'a karşı gelmekten sakının</w:t>
      </w:r>
      <w:r w:rsidR="00936D1B" w:rsidRPr="00C56B82">
        <w:rPr>
          <w:rFonts w:ascii="Times New Roman" w:hAnsi="Times New Roman" w:cs="Times New Roman"/>
          <w:color w:val="6E0000"/>
          <w:sz w:val="24"/>
          <w:szCs w:val="24"/>
        </w:rPr>
        <w:t xml:space="preserve">. </w:t>
      </w:r>
      <w:r w:rsidR="00936D1B" w:rsidRPr="00C56B82">
        <w:rPr>
          <w:rFonts w:ascii="Times New Roman" w:hAnsi="Times New Roman" w:cs="Times New Roman"/>
          <w:color w:val="0D0D0D" w:themeColor="text1" w:themeTint="F2"/>
          <w:sz w:val="24"/>
          <w:szCs w:val="24"/>
        </w:rPr>
        <w:t>“(1</w:t>
      </w:r>
      <w:r w:rsidR="00141ED6" w:rsidRPr="00C56B82">
        <w:rPr>
          <w:rFonts w:ascii="Times New Roman" w:hAnsi="Times New Roman" w:cs="Times New Roman"/>
          <w:color w:val="0D0D0D" w:themeColor="text1" w:themeTint="F2"/>
          <w:sz w:val="24"/>
          <w:szCs w:val="24"/>
        </w:rPr>
        <w:t>3</w:t>
      </w:r>
      <w:r w:rsidR="00936D1B" w:rsidRPr="00C56B82">
        <w:rPr>
          <w:rFonts w:ascii="Times New Roman" w:hAnsi="Times New Roman" w:cs="Times New Roman"/>
          <w:color w:val="0D0D0D" w:themeColor="text1" w:themeTint="F2"/>
          <w:sz w:val="24"/>
          <w:szCs w:val="24"/>
        </w:rPr>
        <w:t>) bu ayeti kerimelerde  de rabbimiz verdiği nimetlerin ölçülü kullanılmasını istemekte ; haddi aşıp savurganlık yapılmamasını ya da cimrilik edip nimetlerin atıl tutulmamasını yasaklamaktadır.İktisatlı yaşamak teşvik edilmiştir.Peygamberimiz (s.a.s)  “İktisat eden geçim sıkıntısı çekmez “ buyurmuştur.Yüce Allah övdüğü ve kendilerine cennet</w:t>
      </w:r>
      <w:r w:rsidR="00426A4D">
        <w:rPr>
          <w:rFonts w:ascii="Times New Roman" w:hAnsi="Times New Roman" w:cs="Times New Roman"/>
          <w:color w:val="0D0D0D" w:themeColor="text1" w:themeTint="F2"/>
          <w:sz w:val="24"/>
          <w:szCs w:val="24"/>
        </w:rPr>
        <w:t xml:space="preserve"> </w:t>
      </w:r>
      <w:proofErr w:type="spellStart"/>
      <w:r w:rsidR="00426A4D">
        <w:rPr>
          <w:rFonts w:ascii="Times New Roman" w:hAnsi="Times New Roman" w:cs="Times New Roman"/>
          <w:color w:val="0D0D0D" w:themeColor="text1" w:themeTint="F2"/>
          <w:sz w:val="24"/>
          <w:szCs w:val="24"/>
        </w:rPr>
        <w:t>va’dettiği</w:t>
      </w:r>
      <w:proofErr w:type="spellEnd"/>
      <w:r w:rsidR="00426A4D">
        <w:rPr>
          <w:rFonts w:ascii="Times New Roman" w:hAnsi="Times New Roman" w:cs="Times New Roman"/>
          <w:color w:val="0D0D0D" w:themeColor="text1" w:themeTint="F2"/>
          <w:sz w:val="24"/>
          <w:szCs w:val="24"/>
        </w:rPr>
        <w:t xml:space="preserve">  bahtiyar kullarını</w:t>
      </w:r>
      <w:r w:rsidR="00936D1B" w:rsidRPr="00C56B82">
        <w:rPr>
          <w:rFonts w:ascii="Times New Roman" w:hAnsi="Times New Roman" w:cs="Times New Roman"/>
          <w:color w:val="0D0D0D" w:themeColor="text1" w:themeTint="F2"/>
          <w:sz w:val="24"/>
          <w:szCs w:val="24"/>
        </w:rPr>
        <w:t>,israf ve cimrilik etmeyen bu ikisi arasında ölçülü ve dengeli olan kimseler olarak nitelemektedir.</w:t>
      </w:r>
    </w:p>
    <w:p w:rsidR="009745F7" w:rsidRPr="00C56B82" w:rsidRDefault="009745F7" w:rsidP="00851C0D">
      <w:pPr>
        <w:spacing w:after="0" w:line="240" w:lineRule="auto"/>
        <w:ind w:firstLine="709"/>
        <w:jc w:val="both"/>
        <w:rPr>
          <w:rFonts w:ascii="Times New Roman" w:hAnsi="Times New Roman" w:cs="Times New Roman"/>
          <w:color w:val="0D0D0D" w:themeColor="text1" w:themeTint="F2"/>
          <w:sz w:val="24"/>
          <w:szCs w:val="24"/>
        </w:rPr>
      </w:pPr>
    </w:p>
    <w:p w:rsidR="00247DC0" w:rsidRPr="009745F7" w:rsidRDefault="00141ED6" w:rsidP="00851C0D">
      <w:pPr>
        <w:spacing w:after="0" w:line="240" w:lineRule="auto"/>
        <w:jc w:val="both"/>
        <w:rPr>
          <w:rFonts w:ascii="Times New Roman" w:hAnsi="Times New Roman" w:cs="Times New Roman"/>
          <w:b/>
          <w:color w:val="0D0D0D" w:themeColor="text1" w:themeTint="F2"/>
          <w:sz w:val="24"/>
          <w:szCs w:val="24"/>
        </w:rPr>
      </w:pPr>
      <w:r w:rsidRPr="009745F7">
        <w:rPr>
          <w:rFonts w:ascii="Times New Roman" w:hAnsi="Times New Roman" w:cs="Times New Roman"/>
          <w:b/>
          <w:color w:val="0D0D0D" w:themeColor="text1" w:themeTint="F2"/>
          <w:sz w:val="24"/>
          <w:szCs w:val="24"/>
        </w:rPr>
        <w:t xml:space="preserve">        Kaynaklar </w:t>
      </w:r>
    </w:p>
    <w:p w:rsidR="00141ED6" w:rsidRPr="00C56B82" w:rsidRDefault="00141ED6" w:rsidP="00851C0D">
      <w:pPr>
        <w:spacing w:after="0" w:line="240" w:lineRule="auto"/>
        <w:ind w:firstLine="709"/>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 xml:space="preserve">                                                               </w:t>
      </w:r>
      <w:r w:rsidR="009745F7">
        <w:rPr>
          <w:rFonts w:ascii="Times New Roman" w:hAnsi="Times New Roman" w:cs="Times New Roman"/>
          <w:color w:val="0D0D0D" w:themeColor="text1" w:themeTint="F2"/>
          <w:sz w:val="24"/>
          <w:szCs w:val="24"/>
        </w:rPr>
        <w:t xml:space="preserve">               </w:t>
      </w:r>
    </w:p>
    <w:p w:rsidR="00141ED6" w:rsidRPr="00C56B82" w:rsidRDefault="00141ED6" w:rsidP="00851C0D">
      <w:pPr>
        <w:spacing w:after="0" w:line="240" w:lineRule="auto"/>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 xml:space="preserve">      1)</w:t>
      </w:r>
      <w:r w:rsidR="008B6360" w:rsidRPr="00C56B82">
        <w:rPr>
          <w:rFonts w:ascii="Times New Roman" w:hAnsi="Times New Roman" w:cs="Times New Roman"/>
          <w:color w:val="0D0D0D" w:themeColor="text1" w:themeTint="F2"/>
          <w:sz w:val="24"/>
          <w:szCs w:val="24"/>
        </w:rPr>
        <w:t>Araf 7/31</w:t>
      </w:r>
      <w:r w:rsidR="009745F7">
        <w:rPr>
          <w:rFonts w:ascii="Times New Roman" w:hAnsi="Times New Roman" w:cs="Times New Roman"/>
          <w:color w:val="0D0D0D" w:themeColor="text1" w:themeTint="F2"/>
          <w:sz w:val="24"/>
          <w:szCs w:val="24"/>
        </w:rPr>
        <w:t xml:space="preserve">                                                                                                Hazırlayan</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2)</w:t>
      </w:r>
      <w:r w:rsidR="00141ED6" w:rsidRPr="00C56B82">
        <w:rPr>
          <w:rFonts w:ascii="Times New Roman" w:hAnsi="Times New Roman" w:cs="Times New Roman"/>
          <w:color w:val="0D0D0D" w:themeColor="text1" w:themeTint="F2"/>
          <w:sz w:val="24"/>
          <w:szCs w:val="24"/>
        </w:rPr>
        <w:t>İsra 17/29</w:t>
      </w:r>
      <w:r w:rsidR="009745F7">
        <w:rPr>
          <w:rFonts w:ascii="Times New Roman" w:hAnsi="Times New Roman" w:cs="Times New Roman"/>
          <w:color w:val="0D0D0D" w:themeColor="text1" w:themeTint="F2"/>
          <w:sz w:val="24"/>
          <w:szCs w:val="24"/>
        </w:rPr>
        <w:t xml:space="preserve">                                                                                           Mustafa ÇAYIR</w:t>
      </w:r>
    </w:p>
    <w:p w:rsidR="00141ED6" w:rsidRPr="00C56B82" w:rsidRDefault="008B6360" w:rsidP="00851C0D">
      <w:pPr>
        <w:tabs>
          <w:tab w:val="left" w:pos="7200"/>
        </w:tabs>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3)</w:t>
      </w:r>
      <w:proofErr w:type="spellStart"/>
      <w:r w:rsidR="00141ED6" w:rsidRPr="00C56B82">
        <w:rPr>
          <w:rFonts w:ascii="Times New Roman" w:hAnsi="Times New Roman" w:cs="Times New Roman"/>
          <w:color w:val="0D0D0D" w:themeColor="text1" w:themeTint="F2"/>
          <w:sz w:val="24"/>
          <w:szCs w:val="24"/>
        </w:rPr>
        <w:t>İbn</w:t>
      </w:r>
      <w:proofErr w:type="spellEnd"/>
      <w:r w:rsidR="00141ED6" w:rsidRPr="00C56B82">
        <w:rPr>
          <w:rFonts w:ascii="Times New Roman" w:hAnsi="Times New Roman" w:cs="Times New Roman"/>
          <w:color w:val="0D0D0D" w:themeColor="text1" w:themeTint="F2"/>
          <w:sz w:val="24"/>
          <w:szCs w:val="24"/>
        </w:rPr>
        <w:t xml:space="preserve">-i </w:t>
      </w:r>
      <w:proofErr w:type="spellStart"/>
      <w:r w:rsidR="00141ED6" w:rsidRPr="00C56B82">
        <w:rPr>
          <w:rFonts w:ascii="Times New Roman" w:hAnsi="Times New Roman" w:cs="Times New Roman"/>
          <w:color w:val="0D0D0D" w:themeColor="text1" w:themeTint="F2"/>
          <w:sz w:val="24"/>
          <w:szCs w:val="24"/>
        </w:rPr>
        <w:t>Mace</w:t>
      </w:r>
      <w:proofErr w:type="spellEnd"/>
      <w:r w:rsidR="00141ED6" w:rsidRPr="00C56B82">
        <w:rPr>
          <w:rFonts w:ascii="Times New Roman" w:hAnsi="Times New Roman" w:cs="Times New Roman"/>
          <w:color w:val="0D0D0D" w:themeColor="text1" w:themeTint="F2"/>
          <w:sz w:val="24"/>
          <w:szCs w:val="24"/>
        </w:rPr>
        <w:t xml:space="preserve"> Taharet 48</w:t>
      </w:r>
      <w:r w:rsidR="009745F7">
        <w:rPr>
          <w:rFonts w:ascii="Times New Roman" w:hAnsi="Times New Roman" w:cs="Times New Roman"/>
          <w:color w:val="0D0D0D" w:themeColor="text1" w:themeTint="F2"/>
          <w:sz w:val="24"/>
          <w:szCs w:val="24"/>
        </w:rPr>
        <w:tab/>
        <w:t xml:space="preserve"> Ilgaz Vaizi</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4)</w:t>
      </w:r>
      <w:proofErr w:type="spellStart"/>
      <w:r w:rsidR="00141ED6" w:rsidRPr="00C56B82">
        <w:rPr>
          <w:rFonts w:ascii="Times New Roman" w:hAnsi="Times New Roman" w:cs="Times New Roman"/>
          <w:color w:val="0D0D0D" w:themeColor="text1" w:themeTint="F2"/>
          <w:sz w:val="24"/>
          <w:szCs w:val="24"/>
        </w:rPr>
        <w:t>Nesai</w:t>
      </w:r>
      <w:proofErr w:type="spellEnd"/>
      <w:r w:rsidR="00141ED6" w:rsidRPr="00C56B82">
        <w:rPr>
          <w:rFonts w:ascii="Times New Roman" w:hAnsi="Times New Roman" w:cs="Times New Roman"/>
          <w:color w:val="0D0D0D" w:themeColor="text1" w:themeTint="F2"/>
          <w:sz w:val="24"/>
          <w:szCs w:val="24"/>
        </w:rPr>
        <w:t xml:space="preserve"> Zekat 66</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5)</w:t>
      </w:r>
      <w:r w:rsidR="00141ED6" w:rsidRPr="00C56B82">
        <w:rPr>
          <w:rFonts w:ascii="Times New Roman" w:hAnsi="Times New Roman" w:cs="Times New Roman"/>
          <w:color w:val="0D0D0D" w:themeColor="text1" w:themeTint="F2"/>
          <w:sz w:val="24"/>
          <w:szCs w:val="24"/>
        </w:rPr>
        <w:t>İsra 17/26-27</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6)</w:t>
      </w:r>
      <w:proofErr w:type="spellStart"/>
      <w:r w:rsidR="00141ED6" w:rsidRPr="00C56B82">
        <w:rPr>
          <w:rFonts w:ascii="Times New Roman" w:hAnsi="Times New Roman" w:cs="Times New Roman"/>
          <w:color w:val="0D0D0D" w:themeColor="text1" w:themeTint="F2"/>
          <w:sz w:val="24"/>
          <w:szCs w:val="24"/>
        </w:rPr>
        <w:t>Haşr</w:t>
      </w:r>
      <w:proofErr w:type="spellEnd"/>
      <w:r w:rsidR="00141ED6" w:rsidRPr="00C56B82">
        <w:rPr>
          <w:rFonts w:ascii="Times New Roman" w:hAnsi="Times New Roman" w:cs="Times New Roman"/>
          <w:color w:val="0D0D0D" w:themeColor="text1" w:themeTint="F2"/>
          <w:sz w:val="24"/>
          <w:szCs w:val="24"/>
        </w:rPr>
        <w:t xml:space="preserve"> 59/9</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7)</w:t>
      </w:r>
      <w:r w:rsidR="00141ED6" w:rsidRPr="00C56B82">
        <w:rPr>
          <w:rFonts w:ascii="Times New Roman" w:hAnsi="Times New Roman" w:cs="Times New Roman"/>
          <w:color w:val="0D0D0D" w:themeColor="text1" w:themeTint="F2"/>
          <w:sz w:val="24"/>
          <w:szCs w:val="24"/>
        </w:rPr>
        <w:t>Al-i İmran 3/15</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8)</w:t>
      </w:r>
      <w:proofErr w:type="spellStart"/>
      <w:r w:rsidR="00141ED6" w:rsidRPr="00C56B82">
        <w:rPr>
          <w:rFonts w:ascii="Times New Roman" w:hAnsi="Times New Roman" w:cs="Times New Roman"/>
          <w:color w:val="0D0D0D" w:themeColor="text1" w:themeTint="F2"/>
          <w:sz w:val="24"/>
          <w:szCs w:val="24"/>
        </w:rPr>
        <w:t>Riyazüs</w:t>
      </w:r>
      <w:proofErr w:type="spellEnd"/>
      <w:r w:rsidR="00141ED6" w:rsidRPr="00C56B82">
        <w:rPr>
          <w:rFonts w:ascii="Times New Roman" w:hAnsi="Times New Roman" w:cs="Times New Roman"/>
          <w:color w:val="0D0D0D" w:themeColor="text1" w:themeTint="F2"/>
          <w:sz w:val="24"/>
          <w:szCs w:val="24"/>
        </w:rPr>
        <w:t xml:space="preserve"> </w:t>
      </w:r>
      <w:proofErr w:type="spellStart"/>
      <w:r w:rsidR="00141ED6" w:rsidRPr="00C56B82">
        <w:rPr>
          <w:rFonts w:ascii="Times New Roman" w:hAnsi="Times New Roman" w:cs="Times New Roman"/>
          <w:color w:val="0D0D0D" w:themeColor="text1" w:themeTint="F2"/>
          <w:sz w:val="24"/>
          <w:szCs w:val="24"/>
        </w:rPr>
        <w:t>salihin</w:t>
      </w:r>
      <w:proofErr w:type="spellEnd"/>
      <w:r w:rsidR="00141ED6" w:rsidRPr="00C56B82">
        <w:rPr>
          <w:rFonts w:ascii="Times New Roman" w:hAnsi="Times New Roman" w:cs="Times New Roman"/>
          <w:color w:val="0D0D0D" w:themeColor="text1" w:themeTint="F2"/>
          <w:sz w:val="24"/>
          <w:szCs w:val="24"/>
        </w:rPr>
        <w:t xml:space="preserve">  H.No. 564</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9)</w:t>
      </w:r>
      <w:r w:rsidR="00141ED6" w:rsidRPr="00C56B82">
        <w:rPr>
          <w:rFonts w:ascii="Times New Roman" w:hAnsi="Times New Roman" w:cs="Times New Roman"/>
          <w:color w:val="0D0D0D" w:themeColor="text1" w:themeTint="F2"/>
          <w:sz w:val="24"/>
          <w:szCs w:val="24"/>
        </w:rPr>
        <w:t>Furkan 25/67</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10)</w:t>
      </w:r>
      <w:proofErr w:type="spellStart"/>
      <w:r w:rsidR="00141ED6" w:rsidRPr="00C56B82">
        <w:rPr>
          <w:rFonts w:ascii="Times New Roman" w:hAnsi="Times New Roman" w:cs="Times New Roman"/>
          <w:color w:val="0D0D0D" w:themeColor="text1" w:themeTint="F2"/>
          <w:sz w:val="24"/>
          <w:szCs w:val="24"/>
        </w:rPr>
        <w:t>Mearic</w:t>
      </w:r>
      <w:proofErr w:type="spellEnd"/>
      <w:r w:rsidR="00141ED6" w:rsidRPr="00C56B82">
        <w:rPr>
          <w:rFonts w:ascii="Times New Roman" w:hAnsi="Times New Roman" w:cs="Times New Roman"/>
          <w:color w:val="0D0D0D" w:themeColor="text1" w:themeTint="F2"/>
          <w:sz w:val="24"/>
          <w:szCs w:val="24"/>
        </w:rPr>
        <w:t xml:space="preserve"> 70/19-20-21</w:t>
      </w:r>
    </w:p>
    <w:p w:rsidR="00141ED6" w:rsidRPr="00C56B82" w:rsidRDefault="008B6360" w:rsidP="00851C0D">
      <w:pPr>
        <w:spacing w:after="0" w:line="240" w:lineRule="auto"/>
        <w:ind w:left="360"/>
        <w:jc w:val="both"/>
        <w:rPr>
          <w:rFonts w:ascii="Times New Roman" w:hAnsi="Times New Roman" w:cs="Times New Roman"/>
          <w:color w:val="0D0D0D" w:themeColor="text1" w:themeTint="F2"/>
          <w:sz w:val="24"/>
          <w:szCs w:val="24"/>
        </w:rPr>
      </w:pPr>
      <w:r w:rsidRPr="00C56B82">
        <w:rPr>
          <w:rFonts w:ascii="Times New Roman" w:hAnsi="Times New Roman" w:cs="Times New Roman"/>
          <w:color w:val="0D0D0D" w:themeColor="text1" w:themeTint="F2"/>
          <w:sz w:val="24"/>
          <w:szCs w:val="24"/>
        </w:rPr>
        <w:t>11)</w:t>
      </w:r>
      <w:r w:rsidR="00141ED6" w:rsidRPr="00C56B82">
        <w:rPr>
          <w:rFonts w:ascii="Times New Roman" w:hAnsi="Times New Roman" w:cs="Times New Roman"/>
          <w:color w:val="0D0D0D" w:themeColor="text1" w:themeTint="F2"/>
          <w:sz w:val="24"/>
          <w:szCs w:val="24"/>
        </w:rPr>
        <w:t>İsra 17/100</w:t>
      </w:r>
    </w:p>
    <w:p w:rsidR="00141ED6" w:rsidRPr="00C56B82" w:rsidRDefault="009745F7" w:rsidP="00851C0D">
      <w:pPr>
        <w:spacing w:after="0" w:line="240" w:lineRule="auto"/>
        <w:ind w:left="28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8B6360" w:rsidRPr="00C56B82">
        <w:rPr>
          <w:rFonts w:ascii="Times New Roman" w:hAnsi="Times New Roman" w:cs="Times New Roman"/>
          <w:color w:val="0D0D0D" w:themeColor="text1" w:themeTint="F2"/>
          <w:sz w:val="24"/>
          <w:szCs w:val="24"/>
        </w:rPr>
        <w:t>12)</w:t>
      </w:r>
      <w:proofErr w:type="spellStart"/>
      <w:r w:rsidR="00141ED6" w:rsidRPr="00C56B82">
        <w:rPr>
          <w:rFonts w:ascii="Times New Roman" w:hAnsi="Times New Roman" w:cs="Times New Roman"/>
          <w:color w:val="0D0D0D" w:themeColor="text1" w:themeTint="F2"/>
          <w:sz w:val="24"/>
          <w:szCs w:val="24"/>
        </w:rPr>
        <w:t>Riyazüs</w:t>
      </w:r>
      <w:proofErr w:type="spellEnd"/>
      <w:r w:rsidR="00141ED6" w:rsidRPr="00C56B82">
        <w:rPr>
          <w:rFonts w:ascii="Times New Roman" w:hAnsi="Times New Roman" w:cs="Times New Roman"/>
          <w:color w:val="0D0D0D" w:themeColor="text1" w:themeTint="F2"/>
          <w:sz w:val="24"/>
          <w:szCs w:val="24"/>
        </w:rPr>
        <w:t xml:space="preserve"> </w:t>
      </w:r>
      <w:proofErr w:type="spellStart"/>
      <w:r w:rsidR="00141ED6" w:rsidRPr="00C56B82">
        <w:rPr>
          <w:rFonts w:ascii="Times New Roman" w:hAnsi="Times New Roman" w:cs="Times New Roman"/>
          <w:color w:val="0D0D0D" w:themeColor="text1" w:themeTint="F2"/>
          <w:sz w:val="24"/>
          <w:szCs w:val="24"/>
        </w:rPr>
        <w:t>Salihin</w:t>
      </w:r>
      <w:proofErr w:type="spellEnd"/>
      <w:r w:rsidR="00141ED6" w:rsidRPr="00C56B82">
        <w:rPr>
          <w:rFonts w:ascii="Times New Roman" w:hAnsi="Times New Roman" w:cs="Times New Roman"/>
          <w:color w:val="0D0D0D" w:themeColor="text1" w:themeTint="F2"/>
          <w:sz w:val="24"/>
          <w:szCs w:val="24"/>
        </w:rPr>
        <w:t xml:space="preserve"> H.No. 561</w:t>
      </w:r>
    </w:p>
    <w:p w:rsidR="00141ED6" w:rsidRPr="00C56B82" w:rsidRDefault="009745F7" w:rsidP="00851C0D">
      <w:pPr>
        <w:spacing w:after="0" w:line="240" w:lineRule="auto"/>
        <w:ind w:left="284"/>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8B6360" w:rsidRPr="00C56B82">
        <w:rPr>
          <w:rFonts w:ascii="Times New Roman" w:hAnsi="Times New Roman" w:cs="Times New Roman"/>
          <w:color w:val="0D0D0D" w:themeColor="text1" w:themeTint="F2"/>
          <w:sz w:val="24"/>
          <w:szCs w:val="24"/>
        </w:rPr>
        <w:t>13)</w:t>
      </w:r>
      <w:proofErr w:type="spellStart"/>
      <w:r w:rsidR="00141ED6" w:rsidRPr="00C56B82">
        <w:rPr>
          <w:rFonts w:ascii="Times New Roman" w:hAnsi="Times New Roman" w:cs="Times New Roman"/>
          <w:color w:val="0D0D0D" w:themeColor="text1" w:themeTint="F2"/>
          <w:sz w:val="24"/>
          <w:szCs w:val="24"/>
        </w:rPr>
        <w:t>Maide</w:t>
      </w:r>
      <w:proofErr w:type="spellEnd"/>
      <w:r w:rsidR="00141ED6" w:rsidRPr="00C56B82">
        <w:rPr>
          <w:rFonts w:ascii="Times New Roman" w:hAnsi="Times New Roman" w:cs="Times New Roman"/>
          <w:color w:val="0D0D0D" w:themeColor="text1" w:themeTint="F2"/>
          <w:sz w:val="24"/>
          <w:szCs w:val="24"/>
        </w:rPr>
        <w:t xml:space="preserve"> 5/ 87-88</w:t>
      </w:r>
    </w:p>
    <w:p w:rsidR="008B6360" w:rsidRPr="00C56B82" w:rsidRDefault="008B6360" w:rsidP="00851C0D">
      <w:pPr>
        <w:spacing w:after="0" w:line="240" w:lineRule="auto"/>
        <w:ind w:left="284" w:firstLine="709"/>
        <w:jc w:val="both"/>
        <w:rPr>
          <w:rFonts w:ascii="Times New Roman" w:hAnsi="Times New Roman" w:cs="Times New Roman"/>
          <w:color w:val="0D0D0D" w:themeColor="text1" w:themeTint="F2"/>
          <w:sz w:val="24"/>
          <w:szCs w:val="24"/>
        </w:rPr>
      </w:pPr>
    </w:p>
    <w:p w:rsidR="008B6360" w:rsidRPr="00C56B82" w:rsidRDefault="008B6360" w:rsidP="00851C0D">
      <w:pPr>
        <w:spacing w:after="0" w:line="240" w:lineRule="auto"/>
        <w:ind w:left="284" w:firstLine="709"/>
        <w:jc w:val="both"/>
        <w:rPr>
          <w:rFonts w:ascii="Times New Roman" w:hAnsi="Times New Roman" w:cs="Times New Roman"/>
          <w:color w:val="0D0D0D" w:themeColor="text1" w:themeTint="F2"/>
          <w:sz w:val="24"/>
          <w:szCs w:val="24"/>
        </w:rPr>
      </w:pPr>
    </w:p>
    <w:p w:rsidR="001C62EE" w:rsidRPr="00C56B82" w:rsidRDefault="00DC5CE3" w:rsidP="000E1487">
      <w:pPr>
        <w:spacing w:after="0" w:line="240" w:lineRule="auto"/>
        <w:jc w:val="both"/>
        <w:rPr>
          <w:rFonts w:ascii="Times New Roman" w:hAnsi="Times New Roman" w:cs="Times New Roman"/>
          <w:color w:val="262626" w:themeColor="text1" w:themeTint="D9"/>
          <w:sz w:val="24"/>
          <w:szCs w:val="24"/>
        </w:rPr>
      </w:pPr>
      <w:r w:rsidRPr="00C56B82">
        <w:rPr>
          <w:rFonts w:ascii="Times New Roman" w:hAnsi="Times New Roman" w:cs="Times New Roman"/>
          <w:color w:val="262626" w:themeColor="text1" w:themeTint="D9"/>
          <w:sz w:val="24"/>
          <w:szCs w:val="24"/>
        </w:rPr>
        <w:br/>
      </w:r>
      <w:r w:rsidRPr="00C56B82">
        <w:rPr>
          <w:rFonts w:ascii="Times New Roman" w:hAnsi="Times New Roman" w:cs="Times New Roman"/>
          <w:color w:val="262626" w:themeColor="text1" w:themeTint="D9"/>
          <w:sz w:val="24"/>
          <w:szCs w:val="24"/>
        </w:rPr>
        <w:br/>
      </w:r>
      <w:r w:rsidR="001C62EE" w:rsidRPr="00C56B82">
        <w:rPr>
          <w:rFonts w:ascii="Times New Roman" w:hAnsi="Times New Roman" w:cs="Times New Roman"/>
          <w:color w:val="262626" w:themeColor="text1" w:themeTint="D9"/>
          <w:sz w:val="24"/>
          <w:szCs w:val="24"/>
        </w:rPr>
        <w:br/>
      </w:r>
    </w:p>
    <w:sectPr w:rsidR="001C62EE" w:rsidRPr="00C56B82" w:rsidSect="00C56B82">
      <w:footerReference w:type="default" r:id="rId8"/>
      <w:pgSz w:w="11906" w:h="16838"/>
      <w:pgMar w:top="709" w:right="1418" w:bottom="170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7F" w:rsidRDefault="00017C7F" w:rsidP="00291992">
      <w:pPr>
        <w:spacing w:after="0" w:line="240" w:lineRule="auto"/>
      </w:pPr>
      <w:r>
        <w:separator/>
      </w:r>
    </w:p>
  </w:endnote>
  <w:endnote w:type="continuationSeparator" w:id="0">
    <w:p w:rsidR="00017C7F" w:rsidRDefault="00017C7F" w:rsidP="00291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891"/>
      <w:docPartObj>
        <w:docPartGallery w:val="Page Numbers (Bottom of Page)"/>
        <w:docPartUnique/>
      </w:docPartObj>
    </w:sdtPr>
    <w:sdtContent>
      <w:p w:rsidR="00291992" w:rsidRDefault="007E7CE1">
        <w:pPr>
          <w:pStyle w:val="Altbilgi"/>
        </w:pPr>
        <w:fldSimple w:instr=" PAGE   \* MERGEFORMAT ">
          <w:r w:rsidR="008B7372">
            <w:rPr>
              <w:noProof/>
            </w:rPr>
            <w:t>4</w:t>
          </w:r>
        </w:fldSimple>
      </w:p>
    </w:sdtContent>
  </w:sdt>
  <w:p w:rsidR="00291992" w:rsidRDefault="002919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7F" w:rsidRDefault="00017C7F" w:rsidP="00291992">
      <w:pPr>
        <w:spacing w:after="0" w:line="240" w:lineRule="auto"/>
      </w:pPr>
      <w:r>
        <w:separator/>
      </w:r>
    </w:p>
  </w:footnote>
  <w:footnote w:type="continuationSeparator" w:id="0">
    <w:p w:rsidR="00017C7F" w:rsidRDefault="00017C7F" w:rsidP="00291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66907"/>
    <w:multiLevelType w:val="hybridMultilevel"/>
    <w:tmpl w:val="238AB8D0"/>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78F0"/>
    <w:rsid w:val="00017C7F"/>
    <w:rsid w:val="00094FEA"/>
    <w:rsid w:val="000A6D16"/>
    <w:rsid w:val="000D4E50"/>
    <w:rsid w:val="000E1487"/>
    <w:rsid w:val="000E592F"/>
    <w:rsid w:val="000F3BB4"/>
    <w:rsid w:val="00117A33"/>
    <w:rsid w:val="00135C71"/>
    <w:rsid w:val="00137729"/>
    <w:rsid w:val="00141ED6"/>
    <w:rsid w:val="00167511"/>
    <w:rsid w:val="001B1965"/>
    <w:rsid w:val="001B4B72"/>
    <w:rsid w:val="001C62EE"/>
    <w:rsid w:val="001F7A02"/>
    <w:rsid w:val="00201568"/>
    <w:rsid w:val="00247DC0"/>
    <w:rsid w:val="00267C50"/>
    <w:rsid w:val="002712E1"/>
    <w:rsid w:val="00291992"/>
    <w:rsid w:val="00311FEB"/>
    <w:rsid w:val="003418E2"/>
    <w:rsid w:val="0036346B"/>
    <w:rsid w:val="00382B4D"/>
    <w:rsid w:val="003B7FA8"/>
    <w:rsid w:val="003D5AB4"/>
    <w:rsid w:val="00401B90"/>
    <w:rsid w:val="00426A4D"/>
    <w:rsid w:val="00443310"/>
    <w:rsid w:val="004C4546"/>
    <w:rsid w:val="00564EB3"/>
    <w:rsid w:val="00684EC0"/>
    <w:rsid w:val="006A32C8"/>
    <w:rsid w:val="006C22C9"/>
    <w:rsid w:val="006C3145"/>
    <w:rsid w:val="006C755C"/>
    <w:rsid w:val="006D78F0"/>
    <w:rsid w:val="007239A0"/>
    <w:rsid w:val="00727A2E"/>
    <w:rsid w:val="00734419"/>
    <w:rsid w:val="007B0F21"/>
    <w:rsid w:val="007E7CE1"/>
    <w:rsid w:val="00846798"/>
    <w:rsid w:val="00851C0D"/>
    <w:rsid w:val="00856D11"/>
    <w:rsid w:val="008852E3"/>
    <w:rsid w:val="00893295"/>
    <w:rsid w:val="008B6360"/>
    <w:rsid w:val="008B7372"/>
    <w:rsid w:val="00936D1B"/>
    <w:rsid w:val="009745F7"/>
    <w:rsid w:val="00981608"/>
    <w:rsid w:val="009D2C4A"/>
    <w:rsid w:val="00A15ECC"/>
    <w:rsid w:val="00A20074"/>
    <w:rsid w:val="00A5408D"/>
    <w:rsid w:val="00AC6B49"/>
    <w:rsid w:val="00AF734B"/>
    <w:rsid w:val="00B91445"/>
    <w:rsid w:val="00B95EF1"/>
    <w:rsid w:val="00BA5B10"/>
    <w:rsid w:val="00BB5878"/>
    <w:rsid w:val="00BB6AB0"/>
    <w:rsid w:val="00BC7A6C"/>
    <w:rsid w:val="00BD3819"/>
    <w:rsid w:val="00BD56E7"/>
    <w:rsid w:val="00BF3F87"/>
    <w:rsid w:val="00C11B0E"/>
    <w:rsid w:val="00C226EC"/>
    <w:rsid w:val="00C41275"/>
    <w:rsid w:val="00C45430"/>
    <w:rsid w:val="00C56B82"/>
    <w:rsid w:val="00C739A3"/>
    <w:rsid w:val="00C96910"/>
    <w:rsid w:val="00CB55D8"/>
    <w:rsid w:val="00CD3108"/>
    <w:rsid w:val="00CE4C3B"/>
    <w:rsid w:val="00D129CB"/>
    <w:rsid w:val="00D95FC8"/>
    <w:rsid w:val="00DB0E20"/>
    <w:rsid w:val="00DC5CE3"/>
    <w:rsid w:val="00E634B8"/>
    <w:rsid w:val="00E71919"/>
    <w:rsid w:val="00F24665"/>
    <w:rsid w:val="00F314CA"/>
    <w:rsid w:val="00F97B90"/>
    <w:rsid w:val="00FB3324"/>
    <w:rsid w:val="00FC7D8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82B4D"/>
    <w:rPr>
      <w:b/>
      <w:bCs/>
    </w:rPr>
  </w:style>
  <w:style w:type="paragraph" w:styleId="stbilgi">
    <w:name w:val="header"/>
    <w:basedOn w:val="Normal"/>
    <w:link w:val="stbilgiChar"/>
    <w:uiPriority w:val="99"/>
    <w:semiHidden/>
    <w:unhideWhenUsed/>
    <w:rsid w:val="002919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1992"/>
  </w:style>
  <w:style w:type="paragraph" w:styleId="Altbilgi">
    <w:name w:val="footer"/>
    <w:basedOn w:val="Normal"/>
    <w:link w:val="AltbilgiChar"/>
    <w:uiPriority w:val="99"/>
    <w:unhideWhenUsed/>
    <w:rsid w:val="002919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1992"/>
  </w:style>
  <w:style w:type="paragraph" w:styleId="SonnotMetni">
    <w:name w:val="endnote text"/>
    <w:basedOn w:val="Normal"/>
    <w:link w:val="SonnotMetniChar"/>
    <w:uiPriority w:val="99"/>
    <w:semiHidden/>
    <w:unhideWhenUsed/>
    <w:rsid w:val="00684EC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4EC0"/>
    <w:rPr>
      <w:sz w:val="20"/>
      <w:szCs w:val="20"/>
    </w:rPr>
  </w:style>
  <w:style w:type="character" w:styleId="SonnotBavurusu">
    <w:name w:val="endnote reference"/>
    <w:basedOn w:val="VarsaylanParagrafYazTipi"/>
    <w:uiPriority w:val="99"/>
    <w:semiHidden/>
    <w:unhideWhenUsed/>
    <w:rsid w:val="00684EC0"/>
    <w:rPr>
      <w:vertAlign w:val="superscript"/>
    </w:rPr>
  </w:style>
  <w:style w:type="paragraph" w:styleId="ListeParagraf">
    <w:name w:val="List Paragraph"/>
    <w:basedOn w:val="Normal"/>
    <w:uiPriority w:val="34"/>
    <w:qFormat/>
    <w:rsid w:val="00141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3CD5E-8C31-48FD-8FA4-A08F112B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1839</Words>
  <Characters>10483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ÇAYIR</dc:creator>
  <cp:keywords/>
  <dc:description/>
  <cp:lastModifiedBy>ALİ OKUYUCU</cp:lastModifiedBy>
  <cp:revision>46</cp:revision>
  <cp:lastPrinted>2018-01-18T07:19:00Z</cp:lastPrinted>
  <dcterms:created xsi:type="dcterms:W3CDTF">2018-01-11T11:21:00Z</dcterms:created>
  <dcterms:modified xsi:type="dcterms:W3CDTF">2018-01-18T07:20:00Z</dcterms:modified>
</cp:coreProperties>
</file>